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20A5E" w14:textId="2ACD5A0B" w:rsidR="00F647CB" w:rsidRPr="00F647CB" w:rsidRDefault="00F647CB" w:rsidP="00F647CB">
      <w:pPr>
        <w:jc w:val="center"/>
        <w:rPr>
          <w:rFonts w:ascii="Times New Roman" w:hAnsi="Times New Roman" w:cs="Times New Roman"/>
          <w:b/>
          <w:bCs/>
          <w:sz w:val="24"/>
          <w:szCs w:val="24"/>
          <w:u w:val="single"/>
        </w:rPr>
      </w:pPr>
      <w:r w:rsidRPr="00F647CB">
        <w:rPr>
          <w:rFonts w:ascii="Times New Roman" w:hAnsi="Times New Roman" w:cs="Times New Roman"/>
          <w:b/>
          <w:bCs/>
          <w:sz w:val="24"/>
          <w:szCs w:val="24"/>
          <w:u w:val="single"/>
        </w:rPr>
        <w:t>Муниципальное автономное дошкольное образовательное учреждение –</w:t>
      </w:r>
    </w:p>
    <w:p w14:paraId="6AB487DF" w14:textId="77777777" w:rsidR="00F647CB" w:rsidRPr="00F647CB" w:rsidRDefault="00F647CB" w:rsidP="00F647CB">
      <w:pPr>
        <w:jc w:val="center"/>
        <w:rPr>
          <w:rFonts w:ascii="Times New Roman" w:hAnsi="Times New Roman" w:cs="Times New Roman"/>
          <w:b/>
          <w:bCs/>
          <w:sz w:val="24"/>
          <w:szCs w:val="24"/>
          <w:u w:val="single"/>
        </w:rPr>
      </w:pPr>
      <w:r w:rsidRPr="00F647CB">
        <w:rPr>
          <w:rFonts w:ascii="Times New Roman" w:hAnsi="Times New Roman" w:cs="Times New Roman"/>
          <w:b/>
          <w:bCs/>
          <w:sz w:val="24"/>
          <w:szCs w:val="24"/>
          <w:u w:val="single"/>
        </w:rPr>
        <w:t>детский сад № 151</w:t>
      </w:r>
    </w:p>
    <w:p w14:paraId="1286A8F2" w14:textId="2F9E8D5B" w:rsidR="00D16512" w:rsidRPr="00F647CB" w:rsidRDefault="00F647CB" w:rsidP="002A727D">
      <w:pPr>
        <w:jc w:val="center"/>
        <w:rPr>
          <w:rFonts w:ascii="Times New Roman" w:hAnsi="Times New Roman" w:cs="Times New Roman"/>
          <w:sz w:val="32"/>
          <w:szCs w:val="32"/>
        </w:rPr>
      </w:pPr>
      <w:r w:rsidRPr="00F647CB">
        <w:rPr>
          <w:rFonts w:ascii="Times New Roman" w:hAnsi="Times New Roman" w:cs="Times New Roman"/>
          <w:sz w:val="32"/>
          <w:szCs w:val="32"/>
        </w:rPr>
        <w:t>Номинация</w:t>
      </w:r>
      <w:r>
        <w:rPr>
          <w:rFonts w:ascii="Times New Roman" w:hAnsi="Times New Roman" w:cs="Times New Roman"/>
          <w:sz w:val="28"/>
          <w:szCs w:val="28"/>
        </w:rPr>
        <w:t>:</w:t>
      </w:r>
      <w:r w:rsidRPr="00F647CB">
        <w:t xml:space="preserve"> </w:t>
      </w:r>
      <w:r w:rsidRPr="00F647CB">
        <w:rPr>
          <w:rFonts w:ascii="Times New Roman" w:hAnsi="Times New Roman" w:cs="Times New Roman"/>
          <w:sz w:val="32"/>
          <w:szCs w:val="32"/>
        </w:rPr>
        <w:t>Улучшение материально-технической базы пищеблока ДОУ</w:t>
      </w:r>
    </w:p>
    <w:p w14:paraId="503A5900" w14:textId="69752A57" w:rsidR="0006590F" w:rsidRDefault="00F647CB" w:rsidP="00F647CB">
      <w:pPr>
        <w:rPr>
          <w:rFonts w:ascii="Times New Roman" w:hAnsi="Times New Roman" w:cs="Times New Roman"/>
          <w:b/>
          <w:bCs/>
          <w:sz w:val="32"/>
          <w:szCs w:val="32"/>
        </w:rPr>
      </w:pPr>
      <w:r>
        <w:rPr>
          <w:rFonts w:ascii="Times New Roman" w:hAnsi="Times New Roman" w:cs="Times New Roman"/>
          <w:sz w:val="28"/>
          <w:szCs w:val="28"/>
        </w:rPr>
        <w:t xml:space="preserve">                            </w:t>
      </w:r>
      <w:r w:rsidRPr="00F647CB">
        <w:rPr>
          <w:rFonts w:ascii="Times New Roman" w:hAnsi="Times New Roman" w:cs="Times New Roman"/>
          <w:sz w:val="32"/>
          <w:szCs w:val="32"/>
        </w:rPr>
        <w:t xml:space="preserve">Проект </w:t>
      </w:r>
      <w:r w:rsidRPr="00F647CB">
        <w:rPr>
          <w:rFonts w:ascii="Times New Roman" w:hAnsi="Times New Roman" w:cs="Times New Roman"/>
          <w:b/>
          <w:bCs/>
          <w:sz w:val="32"/>
          <w:szCs w:val="32"/>
        </w:rPr>
        <w:t>«Мечта шеф-повара»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7"/>
        <w:gridCol w:w="6028"/>
      </w:tblGrid>
      <w:tr w:rsidR="00594C37" w:rsidRPr="00594C37" w14:paraId="4AF6BFE8" w14:textId="77777777" w:rsidTr="00594C37">
        <w:trPr>
          <w:trHeight w:val="1163"/>
        </w:trPr>
        <w:tc>
          <w:tcPr>
            <w:tcW w:w="1775" w:type="pct"/>
            <w:shd w:val="clear" w:color="auto" w:fill="auto"/>
          </w:tcPr>
          <w:p w14:paraId="4E045F5D"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Наименование образовательной организации</w:t>
            </w:r>
          </w:p>
        </w:tc>
        <w:tc>
          <w:tcPr>
            <w:tcW w:w="3225" w:type="pct"/>
            <w:shd w:val="clear" w:color="auto" w:fill="auto"/>
          </w:tcPr>
          <w:p w14:paraId="18CB5133"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Муниципальное автономное дошкольное образовательное учреждение – детский сад № 151</w:t>
            </w:r>
          </w:p>
        </w:tc>
      </w:tr>
      <w:tr w:rsidR="00594C37" w:rsidRPr="00594C37" w14:paraId="22758EE9" w14:textId="77777777" w:rsidTr="00594C37">
        <w:trPr>
          <w:trHeight w:val="472"/>
        </w:trPr>
        <w:tc>
          <w:tcPr>
            <w:tcW w:w="1775" w:type="pct"/>
            <w:shd w:val="clear" w:color="auto" w:fill="auto"/>
          </w:tcPr>
          <w:p w14:paraId="772D11D4"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Руководитель</w:t>
            </w:r>
          </w:p>
        </w:tc>
        <w:tc>
          <w:tcPr>
            <w:tcW w:w="3225" w:type="pct"/>
            <w:shd w:val="clear" w:color="auto" w:fill="auto"/>
          </w:tcPr>
          <w:p w14:paraId="1711D719" w14:textId="77777777" w:rsidR="00594C37" w:rsidRPr="00594C37" w:rsidRDefault="00594C37" w:rsidP="00594C37">
            <w:pPr>
              <w:jc w:val="both"/>
              <w:rPr>
                <w:rFonts w:ascii="Times New Roman" w:hAnsi="Times New Roman" w:cs="Times New Roman"/>
                <w:bCs/>
                <w:sz w:val="28"/>
                <w:szCs w:val="28"/>
              </w:rPr>
            </w:pPr>
            <w:r w:rsidRPr="00594C37">
              <w:rPr>
                <w:rFonts w:ascii="Times New Roman" w:hAnsi="Times New Roman" w:cs="Times New Roman"/>
                <w:bCs/>
                <w:sz w:val="28"/>
                <w:szCs w:val="28"/>
              </w:rPr>
              <w:t>Калинина Наталья Владимировна</w:t>
            </w:r>
          </w:p>
        </w:tc>
      </w:tr>
      <w:tr w:rsidR="00594C37" w:rsidRPr="00594C37" w14:paraId="754B5B0A" w14:textId="77777777" w:rsidTr="00594C37">
        <w:trPr>
          <w:trHeight w:val="496"/>
        </w:trPr>
        <w:tc>
          <w:tcPr>
            <w:tcW w:w="1775" w:type="pct"/>
            <w:shd w:val="clear" w:color="auto" w:fill="auto"/>
          </w:tcPr>
          <w:p w14:paraId="12F8364C"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Адрес организации</w:t>
            </w:r>
          </w:p>
        </w:tc>
        <w:tc>
          <w:tcPr>
            <w:tcW w:w="3225" w:type="pct"/>
            <w:shd w:val="clear" w:color="auto" w:fill="auto"/>
          </w:tcPr>
          <w:p w14:paraId="5747B72F"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620036, г. Екатеринбург, ул. Тенистая, стр. 8</w:t>
            </w:r>
          </w:p>
        </w:tc>
      </w:tr>
      <w:tr w:rsidR="00594C37" w:rsidRPr="00594C37" w14:paraId="33156DDD" w14:textId="77777777" w:rsidTr="00594C37">
        <w:trPr>
          <w:trHeight w:val="371"/>
        </w:trPr>
        <w:tc>
          <w:tcPr>
            <w:tcW w:w="1775" w:type="pct"/>
            <w:shd w:val="clear" w:color="auto" w:fill="auto"/>
          </w:tcPr>
          <w:p w14:paraId="66F08E15"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Телефон, факс</w:t>
            </w:r>
          </w:p>
        </w:tc>
        <w:tc>
          <w:tcPr>
            <w:tcW w:w="3225" w:type="pct"/>
            <w:shd w:val="clear" w:color="auto" w:fill="auto"/>
          </w:tcPr>
          <w:p w14:paraId="3587BAC8"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телефон (факс): (343) -317-36-68.</w:t>
            </w:r>
          </w:p>
        </w:tc>
      </w:tr>
      <w:tr w:rsidR="00594C37" w:rsidRPr="00594C37" w14:paraId="710B936C" w14:textId="77777777" w:rsidTr="00594C37">
        <w:trPr>
          <w:trHeight w:val="371"/>
        </w:trPr>
        <w:tc>
          <w:tcPr>
            <w:tcW w:w="1775" w:type="pct"/>
            <w:shd w:val="clear" w:color="auto" w:fill="auto"/>
          </w:tcPr>
          <w:p w14:paraId="58247DA4"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Адрес сайта:</w:t>
            </w:r>
          </w:p>
        </w:tc>
        <w:tc>
          <w:tcPr>
            <w:tcW w:w="3225" w:type="pct"/>
            <w:shd w:val="clear" w:color="auto" w:fill="auto"/>
          </w:tcPr>
          <w:p w14:paraId="0AF4EBED" w14:textId="77777777" w:rsidR="00594C37" w:rsidRPr="00594C37" w:rsidRDefault="008013EC" w:rsidP="00594C37">
            <w:pPr>
              <w:jc w:val="both"/>
              <w:rPr>
                <w:rFonts w:ascii="Times New Roman" w:hAnsi="Times New Roman" w:cs="Times New Roman"/>
                <w:sz w:val="28"/>
                <w:szCs w:val="28"/>
              </w:rPr>
            </w:pPr>
            <w:hyperlink r:id="rId5" w:history="1">
              <w:r w:rsidR="00594C37" w:rsidRPr="00594C37">
                <w:rPr>
                  <w:rStyle w:val="a5"/>
                  <w:rFonts w:ascii="Times New Roman" w:hAnsi="Times New Roman" w:cs="Times New Roman"/>
                  <w:bCs/>
                  <w:sz w:val="28"/>
                  <w:szCs w:val="28"/>
                  <w:lang w:val="en-US"/>
                </w:rPr>
                <w:t>https</w:t>
              </w:r>
              <w:r w:rsidR="00594C37" w:rsidRPr="00594C37">
                <w:rPr>
                  <w:rStyle w:val="a5"/>
                  <w:rFonts w:ascii="Times New Roman" w:hAnsi="Times New Roman" w:cs="Times New Roman"/>
                  <w:bCs/>
                  <w:sz w:val="28"/>
                  <w:szCs w:val="28"/>
                </w:rPr>
                <w:t>://151.</w:t>
              </w:r>
              <w:proofErr w:type="spellStart"/>
              <w:r w:rsidR="00594C37" w:rsidRPr="00594C37">
                <w:rPr>
                  <w:rStyle w:val="a5"/>
                  <w:rFonts w:ascii="Times New Roman" w:hAnsi="Times New Roman" w:cs="Times New Roman"/>
                  <w:bCs/>
                  <w:sz w:val="28"/>
                  <w:szCs w:val="28"/>
                  <w:lang w:val="en-US"/>
                </w:rPr>
                <w:t>tvoysadik</w:t>
              </w:r>
              <w:proofErr w:type="spellEnd"/>
              <w:r w:rsidR="00594C37" w:rsidRPr="00594C37">
                <w:rPr>
                  <w:rStyle w:val="a5"/>
                  <w:rFonts w:ascii="Times New Roman" w:hAnsi="Times New Roman" w:cs="Times New Roman"/>
                  <w:bCs/>
                  <w:sz w:val="28"/>
                  <w:szCs w:val="28"/>
                </w:rPr>
                <w:t>.</w:t>
              </w:r>
              <w:proofErr w:type="spellStart"/>
              <w:r w:rsidR="00594C37" w:rsidRPr="00594C37">
                <w:rPr>
                  <w:rStyle w:val="a5"/>
                  <w:rFonts w:ascii="Times New Roman" w:hAnsi="Times New Roman" w:cs="Times New Roman"/>
                  <w:bCs/>
                  <w:sz w:val="28"/>
                  <w:szCs w:val="28"/>
                  <w:lang w:val="en-US"/>
                </w:rPr>
                <w:t>ru</w:t>
              </w:r>
              <w:proofErr w:type="spellEnd"/>
              <w:r w:rsidR="00594C37" w:rsidRPr="00594C37">
                <w:rPr>
                  <w:rStyle w:val="a5"/>
                  <w:rFonts w:ascii="Times New Roman" w:hAnsi="Times New Roman" w:cs="Times New Roman"/>
                  <w:bCs/>
                  <w:sz w:val="28"/>
                  <w:szCs w:val="28"/>
                </w:rPr>
                <w:t>/</w:t>
              </w:r>
            </w:hyperlink>
          </w:p>
        </w:tc>
      </w:tr>
      <w:tr w:rsidR="00594C37" w:rsidRPr="00594C37" w14:paraId="0DADDBF5" w14:textId="77777777" w:rsidTr="00594C37">
        <w:trPr>
          <w:trHeight w:val="333"/>
        </w:trPr>
        <w:tc>
          <w:tcPr>
            <w:tcW w:w="1775" w:type="pct"/>
            <w:shd w:val="clear" w:color="auto" w:fill="auto"/>
          </w:tcPr>
          <w:p w14:paraId="64239C81"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Адрес электронной почты</w:t>
            </w:r>
          </w:p>
        </w:tc>
        <w:tc>
          <w:tcPr>
            <w:tcW w:w="3225" w:type="pct"/>
            <w:shd w:val="clear" w:color="auto" w:fill="auto"/>
          </w:tcPr>
          <w:p w14:paraId="4537EDE2" w14:textId="77777777" w:rsidR="00594C37" w:rsidRPr="00594C37" w:rsidRDefault="008013EC" w:rsidP="00594C37">
            <w:pPr>
              <w:jc w:val="both"/>
              <w:rPr>
                <w:rFonts w:ascii="Times New Roman" w:hAnsi="Times New Roman" w:cs="Times New Roman"/>
                <w:sz w:val="28"/>
                <w:szCs w:val="28"/>
              </w:rPr>
            </w:pPr>
            <w:hyperlink r:id="rId6" w:history="1">
              <w:r w:rsidR="00594C37" w:rsidRPr="00594C37">
                <w:rPr>
                  <w:rStyle w:val="a5"/>
                  <w:rFonts w:ascii="Times New Roman" w:hAnsi="Times New Roman" w:cs="Times New Roman"/>
                  <w:sz w:val="28"/>
                  <w:szCs w:val="28"/>
                  <w:lang w:val="en-US"/>
                </w:rPr>
                <w:t>mdou</w:t>
              </w:r>
              <w:r w:rsidR="00594C37" w:rsidRPr="00594C37">
                <w:rPr>
                  <w:rStyle w:val="a5"/>
                  <w:rFonts w:ascii="Times New Roman" w:hAnsi="Times New Roman" w:cs="Times New Roman"/>
                  <w:sz w:val="28"/>
                  <w:szCs w:val="28"/>
                </w:rPr>
                <w:t>151@</w:t>
              </w:r>
              <w:r w:rsidR="00594C37" w:rsidRPr="00594C37">
                <w:rPr>
                  <w:rStyle w:val="a5"/>
                  <w:rFonts w:ascii="Times New Roman" w:hAnsi="Times New Roman" w:cs="Times New Roman"/>
                  <w:sz w:val="28"/>
                  <w:szCs w:val="28"/>
                  <w:lang w:val="en-US"/>
                </w:rPr>
                <w:t>eduekb</w:t>
              </w:r>
              <w:r w:rsidR="00594C37" w:rsidRPr="00594C37">
                <w:rPr>
                  <w:rStyle w:val="a5"/>
                  <w:rFonts w:ascii="Times New Roman" w:hAnsi="Times New Roman" w:cs="Times New Roman"/>
                  <w:sz w:val="28"/>
                  <w:szCs w:val="28"/>
                </w:rPr>
                <w:t>.</w:t>
              </w:r>
              <w:r w:rsidR="00594C37" w:rsidRPr="00594C37">
                <w:rPr>
                  <w:rStyle w:val="a5"/>
                  <w:rFonts w:ascii="Times New Roman" w:hAnsi="Times New Roman" w:cs="Times New Roman"/>
                  <w:sz w:val="28"/>
                  <w:szCs w:val="28"/>
                  <w:lang w:val="en-US"/>
                </w:rPr>
                <w:t>ru</w:t>
              </w:r>
            </w:hyperlink>
            <w:r w:rsidR="00594C37" w:rsidRPr="00594C37">
              <w:rPr>
                <w:rFonts w:ascii="Times New Roman" w:hAnsi="Times New Roman" w:cs="Times New Roman"/>
                <w:sz w:val="28"/>
                <w:szCs w:val="28"/>
              </w:rPr>
              <w:t xml:space="preserve"> </w:t>
            </w:r>
          </w:p>
        </w:tc>
      </w:tr>
      <w:tr w:rsidR="00594C37" w:rsidRPr="00594C37" w14:paraId="4D43A61D" w14:textId="77777777" w:rsidTr="00594C37">
        <w:trPr>
          <w:trHeight w:val="333"/>
        </w:trPr>
        <w:tc>
          <w:tcPr>
            <w:tcW w:w="1775" w:type="pct"/>
            <w:shd w:val="clear" w:color="auto" w:fill="auto"/>
          </w:tcPr>
          <w:p w14:paraId="61DC0C36"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Учредитель</w:t>
            </w:r>
          </w:p>
        </w:tc>
        <w:tc>
          <w:tcPr>
            <w:tcW w:w="3225" w:type="pct"/>
            <w:shd w:val="clear" w:color="auto" w:fill="auto"/>
          </w:tcPr>
          <w:p w14:paraId="51CD5506"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Департамент образования Администрации города Екатеринбурга</w:t>
            </w:r>
          </w:p>
        </w:tc>
      </w:tr>
      <w:tr w:rsidR="00594C37" w:rsidRPr="00594C37" w14:paraId="01AF967D" w14:textId="77777777" w:rsidTr="00594C37">
        <w:trPr>
          <w:trHeight w:val="333"/>
        </w:trPr>
        <w:tc>
          <w:tcPr>
            <w:tcW w:w="1775" w:type="pct"/>
            <w:shd w:val="clear" w:color="auto" w:fill="auto"/>
          </w:tcPr>
          <w:p w14:paraId="374885B2"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Дата создания</w:t>
            </w:r>
          </w:p>
        </w:tc>
        <w:tc>
          <w:tcPr>
            <w:tcW w:w="3225" w:type="pct"/>
            <w:shd w:val="clear" w:color="auto" w:fill="auto"/>
          </w:tcPr>
          <w:p w14:paraId="743DCB5D" w14:textId="1CAF2570"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2020</w:t>
            </w:r>
            <w:r w:rsidR="001166E9">
              <w:rPr>
                <w:rFonts w:ascii="Times New Roman" w:hAnsi="Times New Roman" w:cs="Times New Roman"/>
                <w:sz w:val="28"/>
                <w:szCs w:val="28"/>
              </w:rPr>
              <w:t xml:space="preserve"> год</w:t>
            </w:r>
          </w:p>
        </w:tc>
      </w:tr>
      <w:tr w:rsidR="00594C37" w:rsidRPr="00594C37" w14:paraId="7F5DF33D" w14:textId="77777777" w:rsidTr="00594C37">
        <w:trPr>
          <w:trHeight w:val="335"/>
        </w:trPr>
        <w:tc>
          <w:tcPr>
            <w:tcW w:w="1775" w:type="pct"/>
            <w:shd w:val="clear" w:color="auto" w:fill="auto"/>
          </w:tcPr>
          <w:p w14:paraId="482CFBDF" w14:textId="0EDCED75" w:rsidR="00594C37" w:rsidRPr="00594C37" w:rsidRDefault="001166E9" w:rsidP="00594C37">
            <w:pPr>
              <w:jc w:val="both"/>
              <w:rPr>
                <w:rFonts w:ascii="Times New Roman" w:hAnsi="Times New Roman" w:cs="Times New Roman"/>
                <w:sz w:val="28"/>
                <w:szCs w:val="28"/>
              </w:rPr>
            </w:pPr>
            <w:r>
              <w:rPr>
                <w:rFonts w:ascii="Times New Roman" w:hAnsi="Times New Roman" w:cs="Times New Roman"/>
                <w:sz w:val="28"/>
                <w:szCs w:val="28"/>
              </w:rPr>
              <w:t>Численность воспитанников</w:t>
            </w:r>
          </w:p>
        </w:tc>
        <w:tc>
          <w:tcPr>
            <w:tcW w:w="3225" w:type="pct"/>
            <w:shd w:val="clear" w:color="auto" w:fill="auto"/>
          </w:tcPr>
          <w:p w14:paraId="00C77847" w14:textId="3C7DE291" w:rsidR="00594C37" w:rsidRPr="00594C37" w:rsidRDefault="001166E9" w:rsidP="00594C37">
            <w:pPr>
              <w:jc w:val="both"/>
              <w:rPr>
                <w:rFonts w:ascii="Times New Roman" w:hAnsi="Times New Roman" w:cs="Times New Roman"/>
                <w:sz w:val="28"/>
                <w:szCs w:val="28"/>
              </w:rPr>
            </w:pPr>
            <w:r>
              <w:rPr>
                <w:rFonts w:ascii="Times New Roman" w:hAnsi="Times New Roman" w:cs="Times New Roman"/>
                <w:sz w:val="28"/>
                <w:szCs w:val="28"/>
              </w:rPr>
              <w:t>439</w:t>
            </w:r>
          </w:p>
        </w:tc>
      </w:tr>
      <w:tr w:rsidR="00594C37" w:rsidRPr="00594C37" w14:paraId="5859F6A6" w14:textId="77777777" w:rsidTr="00594C37">
        <w:trPr>
          <w:trHeight w:val="335"/>
        </w:trPr>
        <w:tc>
          <w:tcPr>
            <w:tcW w:w="1775" w:type="pct"/>
            <w:shd w:val="clear" w:color="auto" w:fill="auto"/>
          </w:tcPr>
          <w:p w14:paraId="524954E2" w14:textId="77777777"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Тип ОУ</w:t>
            </w:r>
          </w:p>
        </w:tc>
        <w:tc>
          <w:tcPr>
            <w:tcW w:w="3225" w:type="pct"/>
            <w:shd w:val="clear" w:color="auto" w:fill="auto"/>
          </w:tcPr>
          <w:p w14:paraId="624A52DE" w14:textId="44699D35" w:rsidR="00594C37" w:rsidRPr="00594C37" w:rsidRDefault="00594C37" w:rsidP="00594C37">
            <w:pPr>
              <w:jc w:val="both"/>
              <w:rPr>
                <w:rFonts w:ascii="Times New Roman" w:hAnsi="Times New Roman" w:cs="Times New Roman"/>
                <w:sz w:val="28"/>
                <w:szCs w:val="28"/>
              </w:rPr>
            </w:pPr>
            <w:r w:rsidRPr="00594C37">
              <w:rPr>
                <w:rFonts w:ascii="Times New Roman" w:hAnsi="Times New Roman" w:cs="Times New Roman"/>
                <w:sz w:val="28"/>
                <w:szCs w:val="28"/>
              </w:rPr>
              <w:t xml:space="preserve"> Дошкольное образовательное учреждение</w:t>
            </w:r>
          </w:p>
        </w:tc>
      </w:tr>
    </w:tbl>
    <w:p w14:paraId="060E0443" w14:textId="77777777" w:rsidR="003C560F" w:rsidRDefault="003C560F" w:rsidP="00594C37">
      <w:pPr>
        <w:jc w:val="both"/>
        <w:rPr>
          <w:rFonts w:ascii="Times New Roman" w:hAnsi="Times New Roman" w:cs="Times New Roman"/>
          <w:sz w:val="32"/>
          <w:szCs w:val="32"/>
        </w:rPr>
      </w:pPr>
    </w:p>
    <w:p w14:paraId="5A7C7A00" w14:textId="47D65F2C" w:rsidR="0006590F" w:rsidRDefault="00594C37" w:rsidP="002A727D">
      <w:pPr>
        <w:ind w:firstLine="708"/>
        <w:jc w:val="both"/>
        <w:rPr>
          <w:rFonts w:ascii="Times New Roman" w:hAnsi="Times New Roman" w:cs="Times New Roman"/>
          <w:sz w:val="32"/>
          <w:szCs w:val="32"/>
        </w:rPr>
      </w:pPr>
      <w:r w:rsidRPr="00594C37">
        <w:rPr>
          <w:rFonts w:ascii="Times New Roman" w:hAnsi="Times New Roman" w:cs="Times New Roman"/>
          <w:sz w:val="32"/>
          <w:szCs w:val="32"/>
        </w:rPr>
        <w:t>МАДОУ детский сад № 151 – это развивающееся образовательное учреждение Академического района города Екатеринбург</w:t>
      </w:r>
      <w:r>
        <w:rPr>
          <w:rFonts w:ascii="Times New Roman" w:hAnsi="Times New Roman" w:cs="Times New Roman"/>
          <w:sz w:val="32"/>
          <w:szCs w:val="32"/>
        </w:rPr>
        <w:t>а, численность воспитанников составляет 440 детей</w:t>
      </w:r>
      <w:r w:rsidR="00E87C70">
        <w:rPr>
          <w:rFonts w:ascii="Times New Roman" w:hAnsi="Times New Roman" w:cs="Times New Roman"/>
          <w:sz w:val="32"/>
          <w:szCs w:val="32"/>
        </w:rPr>
        <w:t>.</w:t>
      </w:r>
    </w:p>
    <w:p w14:paraId="6365A0C0" w14:textId="269C59D3" w:rsidR="0006590F" w:rsidRPr="0006590F" w:rsidRDefault="002A727D" w:rsidP="0006590F">
      <w:pPr>
        <w:jc w:val="both"/>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ab/>
      </w:r>
      <w:r w:rsidR="0006590F" w:rsidRPr="0006590F">
        <w:rPr>
          <w:rFonts w:ascii="Times New Roman" w:hAnsi="Times New Roman" w:cs="Times New Roman"/>
          <w:sz w:val="32"/>
          <w:szCs w:val="32"/>
        </w:rPr>
        <w:t xml:space="preserve">Пищеблок площадью </w:t>
      </w:r>
      <w:r w:rsidR="0006590F">
        <w:rPr>
          <w:rFonts w:ascii="Times New Roman" w:hAnsi="Times New Roman" w:cs="Times New Roman"/>
          <w:sz w:val="32"/>
          <w:szCs w:val="32"/>
        </w:rPr>
        <w:t>168 м</w:t>
      </w:r>
      <w:r w:rsidR="0006590F">
        <w:rPr>
          <w:rFonts w:ascii="Times New Roman" w:hAnsi="Times New Roman" w:cs="Times New Roman"/>
          <w:sz w:val="32"/>
          <w:szCs w:val="32"/>
          <w:vertAlign w:val="superscript"/>
        </w:rPr>
        <w:t>2</w:t>
      </w:r>
      <w:r w:rsidR="0006590F" w:rsidRPr="0006590F">
        <w:rPr>
          <w:rFonts w:ascii="Times New Roman" w:hAnsi="Times New Roman" w:cs="Times New Roman"/>
          <w:sz w:val="32"/>
          <w:szCs w:val="32"/>
        </w:rPr>
        <w:t xml:space="preserve">, состоит из </w:t>
      </w:r>
      <w:r w:rsidR="0006590F">
        <w:rPr>
          <w:rFonts w:ascii="Times New Roman" w:hAnsi="Times New Roman" w:cs="Times New Roman"/>
          <w:sz w:val="32"/>
          <w:szCs w:val="32"/>
        </w:rPr>
        <w:t>12</w:t>
      </w:r>
      <w:r w:rsidR="0006590F" w:rsidRPr="0006590F">
        <w:rPr>
          <w:rFonts w:ascii="Times New Roman" w:hAnsi="Times New Roman" w:cs="Times New Roman"/>
          <w:sz w:val="32"/>
          <w:szCs w:val="32"/>
        </w:rPr>
        <w:t xml:space="preserve"> отдельных помещений:</w:t>
      </w:r>
      <w:r w:rsidR="0006590F">
        <w:rPr>
          <w:rFonts w:ascii="Times New Roman" w:hAnsi="Times New Roman" w:cs="Times New Roman"/>
          <w:sz w:val="32"/>
          <w:szCs w:val="32"/>
        </w:rPr>
        <w:t xml:space="preserve"> горячий цех, холодный цех, раздаточный, моечная кухонной посуды, </w:t>
      </w:r>
      <w:proofErr w:type="gramStart"/>
      <w:r w:rsidR="0006590F">
        <w:rPr>
          <w:rFonts w:ascii="Times New Roman" w:hAnsi="Times New Roman" w:cs="Times New Roman"/>
          <w:sz w:val="32"/>
          <w:szCs w:val="32"/>
        </w:rPr>
        <w:t>мясо-рыбный</w:t>
      </w:r>
      <w:proofErr w:type="gramEnd"/>
      <w:r w:rsidR="0006590F">
        <w:rPr>
          <w:rFonts w:ascii="Times New Roman" w:hAnsi="Times New Roman" w:cs="Times New Roman"/>
          <w:sz w:val="32"/>
          <w:szCs w:val="32"/>
        </w:rPr>
        <w:t xml:space="preserve"> цех, цех по первичной обработке овощей, цех по вторичной обработке овощей, кладовая сухих продуктов, загрузочная, помещение холодильных камер, моечная оборотной тары, кладовая овощей. </w:t>
      </w:r>
      <w:r w:rsidR="0006590F" w:rsidRPr="0006590F">
        <w:rPr>
          <w:rFonts w:ascii="Times New Roman" w:hAnsi="Times New Roman" w:cs="Times New Roman"/>
          <w:sz w:val="32"/>
          <w:szCs w:val="32"/>
        </w:rPr>
        <w:t>Пищеблок работает на мясных, рыбных, куриных полуфабрикатах высокой степени готовности и на овощном сырье.</w:t>
      </w:r>
    </w:p>
    <w:p w14:paraId="45089C07" w14:textId="6D69AB8C" w:rsidR="00E87C70" w:rsidRDefault="0006590F" w:rsidP="001B3245">
      <w:pPr>
        <w:ind w:firstLine="708"/>
        <w:jc w:val="both"/>
        <w:rPr>
          <w:rFonts w:ascii="Times New Roman" w:hAnsi="Times New Roman" w:cs="Times New Roman"/>
          <w:sz w:val="32"/>
          <w:szCs w:val="32"/>
        </w:rPr>
      </w:pPr>
      <w:r w:rsidRPr="0006590F">
        <w:rPr>
          <w:rFonts w:ascii="Times New Roman" w:hAnsi="Times New Roman" w:cs="Times New Roman"/>
          <w:sz w:val="32"/>
          <w:szCs w:val="32"/>
        </w:rPr>
        <w:lastRenderedPageBreak/>
        <w:t>В образовательном учреждение организовано питание воспитанников по примерному цикличному десятидневному меню для организации питания детей, посещающих дошкольное учреждение с 10,5-ти часовым режимом функционирования.</w:t>
      </w:r>
      <w:r w:rsidR="00E87C70">
        <w:rPr>
          <w:rFonts w:ascii="Times New Roman" w:hAnsi="Times New Roman" w:cs="Times New Roman"/>
          <w:sz w:val="32"/>
          <w:szCs w:val="32"/>
        </w:rPr>
        <w:t xml:space="preserve"> Процесс приготовления и результат готовых блюд ежедневно публикуется в социальной сети </w:t>
      </w:r>
      <w:r w:rsidR="00E87C70">
        <w:rPr>
          <w:rFonts w:ascii="Times New Roman" w:hAnsi="Times New Roman" w:cs="Times New Roman"/>
          <w:sz w:val="32"/>
          <w:szCs w:val="32"/>
          <w:lang w:val="en-US"/>
        </w:rPr>
        <w:t>BK</w:t>
      </w:r>
      <w:r w:rsidR="00E87C70">
        <w:rPr>
          <w:rFonts w:ascii="Times New Roman" w:hAnsi="Times New Roman" w:cs="Times New Roman"/>
          <w:sz w:val="32"/>
          <w:szCs w:val="32"/>
        </w:rPr>
        <w:t xml:space="preserve"> ( </w:t>
      </w:r>
      <w:hyperlink r:id="rId7" w:history="1">
        <w:r w:rsidR="00E87C70" w:rsidRPr="00EB34B8">
          <w:rPr>
            <w:rStyle w:val="a5"/>
            <w:rFonts w:ascii="Times New Roman" w:hAnsi="Times New Roman" w:cs="Times New Roman"/>
            <w:sz w:val="32"/>
            <w:szCs w:val="32"/>
          </w:rPr>
          <w:t>https://vk.com/wall-212451953_880</w:t>
        </w:r>
      </w:hyperlink>
      <w:r w:rsidR="00E87C70">
        <w:rPr>
          <w:rFonts w:ascii="Times New Roman" w:hAnsi="Times New Roman" w:cs="Times New Roman"/>
          <w:sz w:val="32"/>
          <w:szCs w:val="32"/>
        </w:rPr>
        <w:t xml:space="preserve"> )</w:t>
      </w:r>
      <w:r w:rsidR="0001558C">
        <w:rPr>
          <w:rFonts w:ascii="Times New Roman" w:hAnsi="Times New Roman" w:cs="Times New Roman"/>
          <w:sz w:val="32"/>
          <w:szCs w:val="32"/>
        </w:rPr>
        <w:t xml:space="preserve">  (</w:t>
      </w:r>
      <w:hyperlink r:id="rId8" w:history="1">
        <w:r w:rsidR="0001558C" w:rsidRPr="00EB34B8">
          <w:rPr>
            <w:rStyle w:val="a5"/>
            <w:rFonts w:ascii="Times New Roman" w:hAnsi="Times New Roman" w:cs="Times New Roman"/>
            <w:sz w:val="32"/>
            <w:szCs w:val="32"/>
          </w:rPr>
          <w:t>https://vk.com/wall-212451953_817</w:t>
        </w:r>
      </w:hyperlink>
      <w:r w:rsidR="0001558C">
        <w:rPr>
          <w:rFonts w:ascii="Times New Roman" w:hAnsi="Times New Roman" w:cs="Times New Roman"/>
          <w:sz w:val="32"/>
          <w:szCs w:val="32"/>
        </w:rPr>
        <w:t xml:space="preserve"> )</w:t>
      </w:r>
    </w:p>
    <w:p w14:paraId="3426DADE" w14:textId="7A195065" w:rsidR="00E87C70" w:rsidRDefault="001B3245" w:rsidP="0001558C">
      <w:pPr>
        <w:jc w:val="center"/>
        <w:rPr>
          <w:rFonts w:ascii="Times New Roman" w:hAnsi="Times New Roman" w:cs="Times New Roman"/>
          <w:sz w:val="32"/>
          <w:szCs w:val="32"/>
        </w:rPr>
      </w:pPr>
      <w:r>
        <w:rPr>
          <w:noProof/>
        </w:rPr>
        <w:drawing>
          <wp:anchor distT="0" distB="0" distL="114300" distR="114300" simplePos="0" relativeHeight="251658240" behindDoc="1" locked="0" layoutInCell="1" allowOverlap="1" wp14:anchorId="6187E932" wp14:editId="66462249">
            <wp:simplePos x="0" y="0"/>
            <wp:positionH relativeFrom="margin">
              <wp:posOffset>2752852</wp:posOffset>
            </wp:positionH>
            <wp:positionV relativeFrom="paragraph">
              <wp:posOffset>229260</wp:posOffset>
            </wp:positionV>
            <wp:extent cx="2808605" cy="1873250"/>
            <wp:effectExtent l="0" t="0" r="0" b="0"/>
            <wp:wrapTight wrapText="bothSides">
              <wp:wrapPolygon edited="0">
                <wp:start x="0" y="0"/>
                <wp:lineTo x="0" y="21307"/>
                <wp:lineTo x="21390" y="21307"/>
                <wp:lineTo x="2139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8605"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BF6B571" wp14:editId="120AC11C">
            <wp:simplePos x="0" y="0"/>
            <wp:positionH relativeFrom="margin">
              <wp:posOffset>-239192</wp:posOffset>
            </wp:positionH>
            <wp:positionV relativeFrom="paragraph">
              <wp:posOffset>226594</wp:posOffset>
            </wp:positionV>
            <wp:extent cx="2852420" cy="1902460"/>
            <wp:effectExtent l="0" t="0" r="5080" b="2540"/>
            <wp:wrapTight wrapText="bothSides">
              <wp:wrapPolygon edited="0">
                <wp:start x="0" y="0"/>
                <wp:lineTo x="0" y="21413"/>
                <wp:lineTo x="21494" y="21413"/>
                <wp:lineTo x="2149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2420" cy="190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E0726" w14:textId="06329CBE" w:rsidR="0006590F" w:rsidRPr="0006590F" w:rsidRDefault="00E87C70" w:rsidP="0006590F">
      <w:pPr>
        <w:jc w:val="both"/>
        <w:rPr>
          <w:rFonts w:ascii="Times New Roman" w:hAnsi="Times New Roman" w:cs="Times New Roman"/>
          <w:sz w:val="32"/>
          <w:szCs w:val="32"/>
        </w:rPr>
      </w:pPr>
      <w:r>
        <w:rPr>
          <w:rFonts w:ascii="Times New Roman" w:hAnsi="Times New Roman" w:cs="Times New Roman"/>
          <w:sz w:val="32"/>
          <w:szCs w:val="32"/>
        </w:rPr>
        <w:t xml:space="preserve"> </w:t>
      </w:r>
    </w:p>
    <w:p w14:paraId="3692CCE0" w14:textId="77777777" w:rsidR="001B3245" w:rsidRDefault="001B3245" w:rsidP="0006590F">
      <w:pPr>
        <w:jc w:val="both"/>
        <w:rPr>
          <w:rFonts w:ascii="Times New Roman" w:hAnsi="Times New Roman" w:cs="Times New Roman"/>
          <w:sz w:val="32"/>
          <w:szCs w:val="32"/>
        </w:rPr>
      </w:pPr>
    </w:p>
    <w:p w14:paraId="075A8BBE" w14:textId="47922848" w:rsidR="0006590F" w:rsidRPr="0006590F" w:rsidRDefault="002A727D" w:rsidP="001B3245">
      <w:pPr>
        <w:ind w:firstLine="708"/>
        <w:jc w:val="both"/>
        <w:rPr>
          <w:rFonts w:ascii="Times New Roman" w:hAnsi="Times New Roman" w:cs="Times New Roman"/>
          <w:sz w:val="32"/>
          <w:szCs w:val="32"/>
        </w:rPr>
      </w:pPr>
      <w:r>
        <w:rPr>
          <w:noProof/>
        </w:rPr>
        <w:drawing>
          <wp:anchor distT="0" distB="0" distL="114300" distR="114300" simplePos="0" relativeHeight="251659264" behindDoc="1" locked="0" layoutInCell="1" allowOverlap="1" wp14:anchorId="360A06BF" wp14:editId="0CD3614D">
            <wp:simplePos x="0" y="0"/>
            <wp:positionH relativeFrom="margin">
              <wp:posOffset>2665095</wp:posOffset>
            </wp:positionH>
            <wp:positionV relativeFrom="paragraph">
              <wp:posOffset>1955165</wp:posOffset>
            </wp:positionV>
            <wp:extent cx="2955290" cy="2142490"/>
            <wp:effectExtent l="0" t="0" r="0" b="0"/>
            <wp:wrapTight wrapText="bothSides">
              <wp:wrapPolygon edited="0">
                <wp:start x="0" y="0"/>
                <wp:lineTo x="0" y="21318"/>
                <wp:lineTo x="21442" y="21318"/>
                <wp:lineTo x="21442"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290" cy="2142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9B19039" wp14:editId="12AA4D98">
            <wp:simplePos x="0" y="0"/>
            <wp:positionH relativeFrom="margin">
              <wp:posOffset>-290195</wp:posOffset>
            </wp:positionH>
            <wp:positionV relativeFrom="paragraph">
              <wp:posOffset>1955165</wp:posOffset>
            </wp:positionV>
            <wp:extent cx="2903220" cy="2143125"/>
            <wp:effectExtent l="0" t="0" r="0" b="9525"/>
            <wp:wrapTight wrapText="bothSides">
              <wp:wrapPolygon edited="0">
                <wp:start x="0" y="0"/>
                <wp:lineTo x="0" y="21504"/>
                <wp:lineTo x="21402" y="21504"/>
                <wp:lineTo x="2140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220"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90F" w:rsidRPr="0006590F">
        <w:rPr>
          <w:rFonts w:ascii="Times New Roman" w:hAnsi="Times New Roman" w:cs="Times New Roman"/>
          <w:sz w:val="32"/>
          <w:szCs w:val="32"/>
        </w:rPr>
        <w:t>Готовые блюда выдаются повар</w:t>
      </w:r>
      <w:r w:rsidR="0006590F">
        <w:rPr>
          <w:rFonts w:ascii="Times New Roman" w:hAnsi="Times New Roman" w:cs="Times New Roman"/>
          <w:sz w:val="32"/>
          <w:szCs w:val="32"/>
        </w:rPr>
        <w:t>а</w:t>
      </w:r>
      <w:r w:rsidR="0006590F" w:rsidRPr="0006590F">
        <w:rPr>
          <w:rFonts w:ascii="Times New Roman" w:hAnsi="Times New Roman" w:cs="Times New Roman"/>
          <w:sz w:val="32"/>
          <w:szCs w:val="32"/>
        </w:rPr>
        <w:t>м</w:t>
      </w:r>
      <w:r w:rsidR="0006590F">
        <w:rPr>
          <w:rFonts w:ascii="Times New Roman" w:hAnsi="Times New Roman" w:cs="Times New Roman"/>
          <w:sz w:val="32"/>
          <w:szCs w:val="32"/>
        </w:rPr>
        <w:t>и</w:t>
      </w:r>
      <w:r w:rsidR="0006590F" w:rsidRPr="0006590F">
        <w:rPr>
          <w:rFonts w:ascii="Times New Roman" w:hAnsi="Times New Roman" w:cs="Times New Roman"/>
          <w:sz w:val="32"/>
          <w:szCs w:val="32"/>
        </w:rPr>
        <w:t xml:space="preserve"> ДОУ в закрытых, промаркированных для каждой отдельной группы емкостях, непосредственно перед раздачей.</w:t>
      </w:r>
    </w:p>
    <w:p w14:paraId="4D201091" w14:textId="77777777" w:rsidR="002A727D" w:rsidRDefault="002A727D" w:rsidP="001B3245">
      <w:pPr>
        <w:ind w:firstLine="708"/>
        <w:jc w:val="both"/>
        <w:rPr>
          <w:rFonts w:ascii="Times New Roman" w:hAnsi="Times New Roman" w:cs="Times New Roman"/>
          <w:sz w:val="32"/>
          <w:szCs w:val="32"/>
        </w:rPr>
      </w:pPr>
    </w:p>
    <w:p w14:paraId="37AFB22B" w14:textId="6CD1F139" w:rsidR="0006590F" w:rsidRPr="0006590F" w:rsidRDefault="0006590F" w:rsidP="001B3245">
      <w:pPr>
        <w:ind w:firstLine="708"/>
        <w:jc w:val="both"/>
        <w:rPr>
          <w:rFonts w:ascii="Times New Roman" w:hAnsi="Times New Roman" w:cs="Times New Roman"/>
          <w:sz w:val="32"/>
          <w:szCs w:val="32"/>
        </w:rPr>
      </w:pPr>
      <w:r w:rsidRPr="0006590F">
        <w:rPr>
          <w:rFonts w:ascii="Times New Roman" w:hAnsi="Times New Roman" w:cs="Times New Roman"/>
          <w:sz w:val="32"/>
          <w:szCs w:val="32"/>
        </w:rPr>
        <w:t>При организации питания используется фарфоровая и стеклянная посуда (тарелки, блюдца, чашки, стаканы), отвечающие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изготовлены из нержавеющей стали.</w:t>
      </w:r>
    </w:p>
    <w:p w14:paraId="2043E077" w14:textId="77777777" w:rsidR="0001558C" w:rsidRDefault="0001558C" w:rsidP="0006590F">
      <w:pPr>
        <w:jc w:val="both"/>
        <w:rPr>
          <w:rFonts w:ascii="Times New Roman" w:hAnsi="Times New Roman" w:cs="Times New Roman"/>
          <w:sz w:val="32"/>
          <w:szCs w:val="32"/>
        </w:rPr>
      </w:pPr>
    </w:p>
    <w:p w14:paraId="2A9F7726" w14:textId="494C0258" w:rsidR="0006590F" w:rsidRPr="0006590F" w:rsidRDefault="0001558C" w:rsidP="0006590F">
      <w:pPr>
        <w:jc w:val="both"/>
        <w:rPr>
          <w:rFonts w:ascii="Times New Roman" w:hAnsi="Times New Roman" w:cs="Times New Roman"/>
          <w:sz w:val="32"/>
          <w:szCs w:val="32"/>
        </w:rPr>
      </w:pPr>
      <w:r>
        <w:rPr>
          <w:noProof/>
        </w:rPr>
        <w:drawing>
          <wp:anchor distT="0" distB="0" distL="114300" distR="114300" simplePos="0" relativeHeight="251663360" behindDoc="1" locked="0" layoutInCell="1" allowOverlap="1" wp14:anchorId="3D29ABC2" wp14:editId="691187B8">
            <wp:simplePos x="0" y="0"/>
            <wp:positionH relativeFrom="margin">
              <wp:posOffset>1905</wp:posOffset>
            </wp:positionH>
            <wp:positionV relativeFrom="paragraph">
              <wp:posOffset>215265</wp:posOffset>
            </wp:positionV>
            <wp:extent cx="2991485" cy="2144395"/>
            <wp:effectExtent l="0" t="0" r="0" b="8255"/>
            <wp:wrapTight wrapText="bothSides">
              <wp:wrapPolygon edited="0">
                <wp:start x="0" y="0"/>
                <wp:lineTo x="0" y="21491"/>
                <wp:lineTo x="21458" y="21491"/>
                <wp:lineTo x="2145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4337" b="7861"/>
                    <a:stretch/>
                  </pic:blipFill>
                  <pic:spPr bwMode="auto">
                    <a:xfrm>
                      <a:off x="0" y="0"/>
                      <a:ext cx="2991485" cy="2144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590F" w:rsidRPr="0006590F">
        <w:rPr>
          <w:rFonts w:ascii="Times New Roman" w:hAnsi="Times New Roman" w:cs="Times New Roman"/>
          <w:sz w:val="32"/>
          <w:szCs w:val="32"/>
        </w:rPr>
        <w:t>Ежедневно ведется необходимая документация пищеблока (</w:t>
      </w:r>
      <w:proofErr w:type="spellStart"/>
      <w:r w:rsidR="0006590F" w:rsidRPr="0006590F">
        <w:rPr>
          <w:rFonts w:ascii="Times New Roman" w:hAnsi="Times New Roman" w:cs="Times New Roman"/>
          <w:sz w:val="32"/>
          <w:szCs w:val="32"/>
        </w:rPr>
        <w:t>бракеражные</w:t>
      </w:r>
      <w:proofErr w:type="spellEnd"/>
      <w:r w:rsidR="0006590F" w:rsidRPr="0006590F">
        <w:rPr>
          <w:rFonts w:ascii="Times New Roman" w:hAnsi="Times New Roman" w:cs="Times New Roman"/>
          <w:sz w:val="32"/>
          <w:szCs w:val="32"/>
        </w:rPr>
        <w:t xml:space="preserve"> журналы, журнал здоровья и другие) которые соответствуют санитарно-эпидемиологическим</w:t>
      </w:r>
      <w:r w:rsidR="0006590F">
        <w:rPr>
          <w:rFonts w:ascii="Times New Roman" w:hAnsi="Times New Roman" w:cs="Times New Roman"/>
          <w:sz w:val="32"/>
          <w:szCs w:val="32"/>
        </w:rPr>
        <w:t xml:space="preserve"> </w:t>
      </w:r>
      <w:r w:rsidR="0006590F" w:rsidRPr="0006590F">
        <w:rPr>
          <w:rFonts w:ascii="Times New Roman" w:hAnsi="Times New Roman" w:cs="Times New Roman"/>
          <w:sz w:val="32"/>
          <w:szCs w:val="32"/>
        </w:rPr>
        <w:t>требованиям к организации питания воспитанников в общеобразовательных организациях.</w:t>
      </w:r>
    </w:p>
    <w:p w14:paraId="5DBE347B" w14:textId="0F3862E1" w:rsidR="0001558C" w:rsidRDefault="0001558C" w:rsidP="001B3245">
      <w:pPr>
        <w:ind w:firstLine="708"/>
        <w:jc w:val="both"/>
        <w:rPr>
          <w:rFonts w:ascii="Times New Roman" w:hAnsi="Times New Roman" w:cs="Times New Roman"/>
          <w:sz w:val="32"/>
          <w:szCs w:val="32"/>
        </w:rPr>
      </w:pPr>
      <w:r>
        <w:rPr>
          <w:noProof/>
        </w:rPr>
        <w:drawing>
          <wp:anchor distT="0" distB="0" distL="114300" distR="114300" simplePos="0" relativeHeight="251662336" behindDoc="1" locked="0" layoutInCell="1" allowOverlap="1" wp14:anchorId="02AF1762" wp14:editId="650D2AA2">
            <wp:simplePos x="0" y="0"/>
            <wp:positionH relativeFrom="margin">
              <wp:posOffset>3407410</wp:posOffset>
            </wp:positionH>
            <wp:positionV relativeFrom="paragraph">
              <wp:posOffset>875665</wp:posOffset>
            </wp:positionV>
            <wp:extent cx="2743835" cy="2061845"/>
            <wp:effectExtent l="0" t="1905" r="0" b="0"/>
            <wp:wrapTight wrapText="bothSides">
              <wp:wrapPolygon edited="0">
                <wp:start x="-15" y="21580"/>
                <wp:lineTo x="21430" y="21580"/>
                <wp:lineTo x="21430" y="226"/>
                <wp:lineTo x="-15" y="226"/>
                <wp:lineTo x="-15" y="2158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43835" cy="2061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90F" w:rsidRPr="0006590F">
        <w:rPr>
          <w:rFonts w:ascii="Times New Roman" w:hAnsi="Times New Roman" w:cs="Times New Roman"/>
          <w:sz w:val="32"/>
          <w:szCs w:val="32"/>
        </w:rPr>
        <w:t>Помещение пищеблока обеспечено достаточным количеством посуды и приборами, в целях соблюдения правил мытья и дезинфекции в соответствии с требованиями санитарных правил, а также шкафами для ее хранения</w:t>
      </w:r>
      <w:r w:rsidR="00E87C70">
        <w:rPr>
          <w:rFonts w:ascii="Times New Roman" w:hAnsi="Times New Roman" w:cs="Times New Roman"/>
          <w:sz w:val="32"/>
          <w:szCs w:val="32"/>
        </w:rPr>
        <w:t>.</w:t>
      </w:r>
    </w:p>
    <w:p w14:paraId="77847119" w14:textId="729AAE2F" w:rsidR="004F69EB" w:rsidRDefault="004F69EB" w:rsidP="001A3E2D">
      <w:pPr>
        <w:jc w:val="both"/>
        <w:rPr>
          <w:rFonts w:ascii="Times New Roman" w:hAnsi="Times New Roman" w:cs="Times New Roman"/>
          <w:sz w:val="32"/>
          <w:szCs w:val="32"/>
        </w:rPr>
      </w:pPr>
      <w:r>
        <w:rPr>
          <w:rFonts w:ascii="Times New Roman" w:hAnsi="Times New Roman" w:cs="Times New Roman"/>
          <w:sz w:val="32"/>
          <w:szCs w:val="32"/>
        </w:rPr>
        <w:t xml:space="preserve">Производственные помещения оснащены технологическим оборудованием: мясорубка, шкафы морозильные, плита электрическая, электрокипятильник, </w:t>
      </w:r>
      <w:proofErr w:type="spellStart"/>
      <w:r>
        <w:rPr>
          <w:rFonts w:ascii="Times New Roman" w:hAnsi="Times New Roman" w:cs="Times New Roman"/>
          <w:sz w:val="32"/>
          <w:szCs w:val="32"/>
        </w:rPr>
        <w:t>пароконвектоматы</w:t>
      </w:r>
      <w:proofErr w:type="spellEnd"/>
      <w:r>
        <w:rPr>
          <w:rFonts w:ascii="Times New Roman" w:hAnsi="Times New Roman" w:cs="Times New Roman"/>
          <w:sz w:val="32"/>
          <w:szCs w:val="32"/>
        </w:rPr>
        <w:t>,</w:t>
      </w:r>
      <w:r w:rsidR="001A3E2D">
        <w:rPr>
          <w:rFonts w:ascii="Times New Roman" w:hAnsi="Times New Roman" w:cs="Times New Roman"/>
          <w:sz w:val="32"/>
          <w:szCs w:val="32"/>
        </w:rPr>
        <w:t xml:space="preserve"> </w:t>
      </w:r>
      <w:r>
        <w:rPr>
          <w:rFonts w:ascii="Times New Roman" w:hAnsi="Times New Roman" w:cs="Times New Roman"/>
          <w:sz w:val="32"/>
          <w:szCs w:val="32"/>
        </w:rPr>
        <w:t xml:space="preserve">столы производственные, котел пищеварочный электрический, картофелечистка, </w:t>
      </w:r>
      <w:proofErr w:type="spellStart"/>
      <w:r>
        <w:rPr>
          <w:rFonts w:ascii="Times New Roman" w:hAnsi="Times New Roman" w:cs="Times New Roman"/>
          <w:sz w:val="32"/>
          <w:szCs w:val="32"/>
        </w:rPr>
        <w:t>слайсеры</w:t>
      </w:r>
      <w:proofErr w:type="spellEnd"/>
      <w:r>
        <w:rPr>
          <w:rFonts w:ascii="Times New Roman" w:hAnsi="Times New Roman" w:cs="Times New Roman"/>
          <w:sz w:val="32"/>
          <w:szCs w:val="32"/>
        </w:rPr>
        <w:t xml:space="preserve">, машины для переработки овощей, шкафы холодильные и </w:t>
      </w:r>
      <w:proofErr w:type="spellStart"/>
      <w:r>
        <w:rPr>
          <w:rFonts w:ascii="Times New Roman" w:hAnsi="Times New Roman" w:cs="Times New Roman"/>
          <w:sz w:val="32"/>
          <w:szCs w:val="32"/>
        </w:rPr>
        <w:t>тд</w:t>
      </w:r>
      <w:proofErr w:type="spellEnd"/>
      <w:r>
        <w:rPr>
          <w:rFonts w:ascii="Times New Roman" w:hAnsi="Times New Roman" w:cs="Times New Roman"/>
          <w:sz w:val="32"/>
          <w:szCs w:val="32"/>
        </w:rPr>
        <w:t>.</w:t>
      </w:r>
    </w:p>
    <w:p w14:paraId="133C6073" w14:textId="33193331" w:rsidR="00152E5E" w:rsidRDefault="001B3245" w:rsidP="00792912">
      <w:pPr>
        <w:jc w:val="both"/>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64384" behindDoc="1" locked="0" layoutInCell="1" allowOverlap="1" wp14:anchorId="0AF39173" wp14:editId="31C1EE4B">
            <wp:simplePos x="0" y="0"/>
            <wp:positionH relativeFrom="column">
              <wp:posOffset>-90310</wp:posOffset>
            </wp:positionH>
            <wp:positionV relativeFrom="paragraph">
              <wp:posOffset>41123</wp:posOffset>
            </wp:positionV>
            <wp:extent cx="3497580" cy="1967230"/>
            <wp:effectExtent l="0" t="0" r="7620" b="0"/>
            <wp:wrapTight wrapText="bothSides">
              <wp:wrapPolygon edited="0">
                <wp:start x="0" y="0"/>
                <wp:lineTo x="0" y="21335"/>
                <wp:lineTo x="21529" y="21335"/>
                <wp:lineTo x="21529"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7580" cy="19672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32"/>
          <w:szCs w:val="32"/>
        </w:rPr>
        <w:drawing>
          <wp:anchor distT="0" distB="0" distL="114300" distR="114300" simplePos="0" relativeHeight="251667456" behindDoc="1" locked="0" layoutInCell="1" allowOverlap="1" wp14:anchorId="386F5FC6" wp14:editId="0DFBC57D">
            <wp:simplePos x="0" y="0"/>
            <wp:positionH relativeFrom="column">
              <wp:posOffset>3564509</wp:posOffset>
            </wp:positionH>
            <wp:positionV relativeFrom="paragraph">
              <wp:posOffset>191490</wp:posOffset>
            </wp:positionV>
            <wp:extent cx="1989455" cy="1330325"/>
            <wp:effectExtent l="0" t="0" r="0" b="3175"/>
            <wp:wrapTight wrapText="bothSides">
              <wp:wrapPolygon edited="0">
                <wp:start x="0" y="0"/>
                <wp:lineTo x="0" y="21342"/>
                <wp:lineTo x="21304" y="21342"/>
                <wp:lineTo x="21304"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9455" cy="1330325"/>
                    </a:xfrm>
                    <a:prstGeom prst="rect">
                      <a:avLst/>
                    </a:prstGeom>
                    <a:noFill/>
                  </pic:spPr>
                </pic:pic>
              </a:graphicData>
            </a:graphic>
            <wp14:sizeRelH relativeFrom="margin">
              <wp14:pctWidth>0</wp14:pctWidth>
            </wp14:sizeRelH>
            <wp14:sizeRelV relativeFrom="margin">
              <wp14:pctHeight>0</wp14:pctHeight>
            </wp14:sizeRelV>
          </wp:anchor>
        </w:drawing>
      </w:r>
    </w:p>
    <w:p w14:paraId="1AA9A2EC" w14:textId="6002CB83" w:rsidR="001B3245" w:rsidRDefault="001B3245" w:rsidP="00792912">
      <w:pPr>
        <w:jc w:val="both"/>
        <w:rPr>
          <w:rFonts w:ascii="Times New Roman" w:hAnsi="Times New Roman" w:cs="Times New Roman"/>
          <w:sz w:val="32"/>
          <w:szCs w:val="32"/>
        </w:rPr>
      </w:pPr>
    </w:p>
    <w:p w14:paraId="27542E5F" w14:textId="087D5A70" w:rsidR="001B3245" w:rsidRDefault="001B3245" w:rsidP="00792912">
      <w:pPr>
        <w:jc w:val="both"/>
        <w:rPr>
          <w:rFonts w:ascii="Times New Roman" w:hAnsi="Times New Roman" w:cs="Times New Roman"/>
          <w:sz w:val="32"/>
          <w:szCs w:val="32"/>
        </w:rPr>
      </w:pPr>
    </w:p>
    <w:p w14:paraId="4CBD29FF" w14:textId="1E456976" w:rsidR="001B3245" w:rsidRDefault="001B3245" w:rsidP="00792912">
      <w:pPr>
        <w:jc w:val="both"/>
        <w:rPr>
          <w:rFonts w:ascii="Times New Roman" w:hAnsi="Times New Roman" w:cs="Times New Roman"/>
          <w:sz w:val="32"/>
          <w:szCs w:val="32"/>
        </w:rPr>
      </w:pPr>
    </w:p>
    <w:p w14:paraId="0EEA659A" w14:textId="514870A1" w:rsidR="001B3245" w:rsidRDefault="001B3245" w:rsidP="00792912">
      <w:pPr>
        <w:jc w:val="both"/>
        <w:rPr>
          <w:rFonts w:ascii="Times New Roman" w:hAnsi="Times New Roman" w:cs="Times New Roman"/>
          <w:sz w:val="32"/>
          <w:szCs w:val="32"/>
        </w:rPr>
      </w:pPr>
    </w:p>
    <w:p w14:paraId="6315A65B" w14:textId="509BD10B" w:rsidR="001B3245" w:rsidRDefault="001B3245" w:rsidP="00792912">
      <w:pPr>
        <w:jc w:val="both"/>
        <w:rPr>
          <w:rFonts w:ascii="Times New Roman" w:hAnsi="Times New Roman" w:cs="Times New Roman"/>
          <w:sz w:val="32"/>
          <w:szCs w:val="32"/>
        </w:rPr>
      </w:pPr>
    </w:p>
    <w:p w14:paraId="65AD2243" w14:textId="77777777" w:rsidR="001B3245" w:rsidRPr="001B3245" w:rsidRDefault="001B3245" w:rsidP="00792912">
      <w:pPr>
        <w:jc w:val="both"/>
        <w:rPr>
          <w:rFonts w:ascii="Times New Roman" w:hAnsi="Times New Roman" w:cs="Times New Roman"/>
          <w:sz w:val="32"/>
          <w:szCs w:val="32"/>
        </w:rPr>
      </w:pPr>
    </w:p>
    <w:p w14:paraId="3520550C" w14:textId="77777777" w:rsidR="001B3245" w:rsidRDefault="001B3245" w:rsidP="001A3E2D">
      <w:pPr>
        <w:jc w:val="center"/>
        <w:rPr>
          <w:rFonts w:ascii="Times New Roman" w:hAnsi="Times New Roman" w:cs="Times New Roman"/>
          <w:b/>
          <w:bCs/>
          <w:sz w:val="28"/>
          <w:szCs w:val="28"/>
        </w:rPr>
      </w:pPr>
    </w:p>
    <w:p w14:paraId="0AF3F2DF" w14:textId="68CDAADA" w:rsidR="001A3E2D" w:rsidRPr="001A3E2D" w:rsidRDefault="001A3E2D" w:rsidP="001A3E2D">
      <w:pPr>
        <w:jc w:val="center"/>
        <w:rPr>
          <w:rFonts w:ascii="Times New Roman" w:hAnsi="Times New Roman" w:cs="Times New Roman"/>
          <w:b/>
          <w:bCs/>
          <w:sz w:val="28"/>
          <w:szCs w:val="28"/>
        </w:rPr>
      </w:pPr>
      <w:r w:rsidRPr="001A3E2D">
        <w:rPr>
          <w:rFonts w:ascii="Times New Roman" w:hAnsi="Times New Roman" w:cs="Times New Roman"/>
          <w:b/>
          <w:bCs/>
          <w:sz w:val="28"/>
          <w:szCs w:val="28"/>
        </w:rPr>
        <w:t>ПЕРСОНАЛ ПИЩЕБЛОКА</w:t>
      </w:r>
    </w:p>
    <w:p w14:paraId="4BB90E2E" w14:textId="7A7184D1" w:rsidR="001A3E2D" w:rsidRPr="001A3E2D" w:rsidRDefault="001A3E2D" w:rsidP="001A3E2D">
      <w:pPr>
        <w:jc w:val="both"/>
        <w:rPr>
          <w:rFonts w:ascii="Times New Roman" w:hAnsi="Times New Roman" w:cs="Times New Roman"/>
          <w:b/>
          <w:bCs/>
          <w:sz w:val="32"/>
          <w:szCs w:val="32"/>
        </w:rPr>
      </w:pPr>
      <w:r w:rsidRPr="001A3E2D">
        <w:rPr>
          <w:rFonts w:ascii="Times New Roman" w:hAnsi="Times New Roman" w:cs="Times New Roman"/>
          <w:b/>
          <w:bCs/>
          <w:sz w:val="32"/>
          <w:szCs w:val="32"/>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1"/>
        <w:gridCol w:w="3002"/>
        <w:gridCol w:w="2886"/>
      </w:tblGrid>
      <w:tr w:rsidR="001B3245" w:rsidRPr="001A3E2D" w14:paraId="351ADD74" w14:textId="4018CDA7" w:rsidTr="001B3245">
        <w:trPr>
          <w:trHeight w:val="458"/>
          <w:tblCellSpacing w:w="0" w:type="dxa"/>
        </w:trPr>
        <w:tc>
          <w:tcPr>
            <w:tcW w:w="1848" w:type="pct"/>
            <w:tcBorders>
              <w:top w:val="outset" w:sz="6" w:space="0" w:color="auto"/>
              <w:left w:val="outset" w:sz="6" w:space="0" w:color="auto"/>
              <w:bottom w:val="outset" w:sz="6" w:space="0" w:color="auto"/>
              <w:right w:val="outset" w:sz="6" w:space="0" w:color="auto"/>
            </w:tcBorders>
            <w:vAlign w:val="center"/>
            <w:hideMark/>
          </w:tcPr>
          <w:p w14:paraId="1561EB42" w14:textId="77777777" w:rsidR="005B313C" w:rsidRPr="001A3E2D" w:rsidRDefault="005B313C" w:rsidP="001B3245">
            <w:pPr>
              <w:ind w:left="254" w:right="153"/>
              <w:jc w:val="center"/>
              <w:rPr>
                <w:rFonts w:ascii="Times New Roman" w:hAnsi="Times New Roman" w:cs="Times New Roman"/>
                <w:b/>
                <w:bCs/>
                <w:sz w:val="24"/>
                <w:szCs w:val="24"/>
              </w:rPr>
            </w:pPr>
            <w:r w:rsidRPr="001A3E2D">
              <w:rPr>
                <w:rFonts w:ascii="Times New Roman" w:hAnsi="Times New Roman" w:cs="Times New Roman"/>
                <w:b/>
                <w:bCs/>
                <w:sz w:val="24"/>
                <w:szCs w:val="24"/>
              </w:rPr>
              <w:t>Шеф-повар</w:t>
            </w:r>
          </w:p>
        </w:tc>
        <w:tc>
          <w:tcPr>
            <w:tcW w:w="1607" w:type="pct"/>
            <w:tcBorders>
              <w:top w:val="outset" w:sz="6" w:space="0" w:color="auto"/>
              <w:left w:val="outset" w:sz="6" w:space="0" w:color="auto"/>
              <w:bottom w:val="outset" w:sz="6" w:space="0" w:color="auto"/>
              <w:right w:val="outset" w:sz="6" w:space="0" w:color="auto"/>
            </w:tcBorders>
            <w:vAlign w:val="center"/>
            <w:hideMark/>
          </w:tcPr>
          <w:p w14:paraId="688AEFB5" w14:textId="0BCFAEB0" w:rsidR="005B313C" w:rsidRPr="001A3E2D" w:rsidRDefault="005B313C" w:rsidP="001B3245">
            <w:pPr>
              <w:ind w:left="101" w:right="124"/>
              <w:jc w:val="center"/>
              <w:rPr>
                <w:rFonts w:ascii="Times New Roman" w:hAnsi="Times New Roman" w:cs="Times New Roman"/>
                <w:b/>
                <w:bCs/>
                <w:sz w:val="24"/>
                <w:szCs w:val="24"/>
              </w:rPr>
            </w:pPr>
            <w:r w:rsidRPr="001A3E2D">
              <w:rPr>
                <w:rFonts w:ascii="Times New Roman" w:hAnsi="Times New Roman" w:cs="Times New Roman"/>
                <w:b/>
                <w:bCs/>
                <w:sz w:val="24"/>
                <w:szCs w:val="24"/>
              </w:rPr>
              <w:t>Повар</w:t>
            </w:r>
          </w:p>
        </w:tc>
        <w:tc>
          <w:tcPr>
            <w:tcW w:w="1545" w:type="pct"/>
            <w:tcBorders>
              <w:top w:val="outset" w:sz="6" w:space="0" w:color="auto"/>
              <w:left w:val="outset" w:sz="6" w:space="0" w:color="auto"/>
              <w:bottom w:val="outset" w:sz="6" w:space="0" w:color="auto"/>
              <w:right w:val="outset" w:sz="6" w:space="0" w:color="auto"/>
            </w:tcBorders>
          </w:tcPr>
          <w:p w14:paraId="129656AA" w14:textId="27954D5A" w:rsidR="005B313C" w:rsidRPr="001A3E2D" w:rsidRDefault="005B313C" w:rsidP="001B3245">
            <w:pPr>
              <w:ind w:left="129" w:right="132"/>
              <w:jc w:val="center"/>
              <w:rPr>
                <w:rFonts w:ascii="Times New Roman" w:hAnsi="Times New Roman" w:cs="Times New Roman"/>
                <w:b/>
                <w:bCs/>
                <w:sz w:val="24"/>
                <w:szCs w:val="24"/>
              </w:rPr>
            </w:pPr>
            <w:r>
              <w:rPr>
                <w:rFonts w:ascii="Times New Roman" w:hAnsi="Times New Roman" w:cs="Times New Roman"/>
                <w:b/>
                <w:bCs/>
                <w:sz w:val="24"/>
                <w:szCs w:val="24"/>
              </w:rPr>
              <w:t>Повар</w:t>
            </w:r>
          </w:p>
        </w:tc>
      </w:tr>
      <w:tr w:rsidR="001B3245" w:rsidRPr="001A3E2D" w14:paraId="76E47830" w14:textId="2C8766D0" w:rsidTr="001B3245">
        <w:trPr>
          <w:trHeight w:val="739"/>
          <w:tblCellSpacing w:w="0" w:type="dxa"/>
        </w:trPr>
        <w:tc>
          <w:tcPr>
            <w:tcW w:w="1848" w:type="pct"/>
            <w:tcBorders>
              <w:top w:val="outset" w:sz="6" w:space="0" w:color="auto"/>
              <w:left w:val="outset" w:sz="6" w:space="0" w:color="auto"/>
              <w:bottom w:val="outset" w:sz="6" w:space="0" w:color="auto"/>
              <w:right w:val="outset" w:sz="6" w:space="0" w:color="auto"/>
            </w:tcBorders>
            <w:vAlign w:val="center"/>
            <w:hideMark/>
          </w:tcPr>
          <w:p w14:paraId="62AE77CA" w14:textId="662E504A" w:rsidR="005B313C" w:rsidRPr="001A3E2D" w:rsidRDefault="005B313C" w:rsidP="001B3245">
            <w:pPr>
              <w:ind w:left="254" w:right="153"/>
              <w:jc w:val="center"/>
              <w:rPr>
                <w:rFonts w:ascii="Times New Roman" w:hAnsi="Times New Roman" w:cs="Times New Roman"/>
                <w:b/>
                <w:bCs/>
                <w:sz w:val="24"/>
                <w:szCs w:val="24"/>
              </w:rPr>
            </w:pPr>
            <w:r>
              <w:rPr>
                <w:rFonts w:ascii="Times New Roman" w:hAnsi="Times New Roman" w:cs="Times New Roman"/>
                <w:b/>
                <w:bCs/>
                <w:sz w:val="24"/>
                <w:szCs w:val="24"/>
              </w:rPr>
              <w:t>Павлова Жанна Анатольевна</w:t>
            </w:r>
          </w:p>
        </w:tc>
        <w:tc>
          <w:tcPr>
            <w:tcW w:w="1607" w:type="pct"/>
            <w:tcBorders>
              <w:top w:val="outset" w:sz="6" w:space="0" w:color="auto"/>
              <w:left w:val="outset" w:sz="6" w:space="0" w:color="auto"/>
              <w:bottom w:val="outset" w:sz="6" w:space="0" w:color="auto"/>
              <w:right w:val="outset" w:sz="6" w:space="0" w:color="auto"/>
            </w:tcBorders>
            <w:vAlign w:val="center"/>
            <w:hideMark/>
          </w:tcPr>
          <w:p w14:paraId="5A36799E" w14:textId="3E6C746A" w:rsidR="005B313C" w:rsidRPr="001A3E2D" w:rsidRDefault="005B313C" w:rsidP="001B3245">
            <w:pPr>
              <w:ind w:left="101" w:right="124"/>
              <w:jc w:val="center"/>
              <w:rPr>
                <w:rFonts w:ascii="Times New Roman" w:hAnsi="Times New Roman" w:cs="Times New Roman"/>
                <w:b/>
                <w:bCs/>
                <w:sz w:val="24"/>
                <w:szCs w:val="24"/>
              </w:rPr>
            </w:pPr>
            <w:r>
              <w:rPr>
                <w:rFonts w:ascii="Times New Roman" w:hAnsi="Times New Roman" w:cs="Times New Roman"/>
                <w:b/>
                <w:bCs/>
                <w:sz w:val="24"/>
                <w:szCs w:val="24"/>
              </w:rPr>
              <w:t>Антонова Мария Владимировна</w:t>
            </w:r>
          </w:p>
        </w:tc>
        <w:tc>
          <w:tcPr>
            <w:tcW w:w="1545" w:type="pct"/>
            <w:tcBorders>
              <w:top w:val="outset" w:sz="6" w:space="0" w:color="auto"/>
              <w:left w:val="outset" w:sz="6" w:space="0" w:color="auto"/>
              <w:bottom w:val="outset" w:sz="6" w:space="0" w:color="auto"/>
              <w:right w:val="outset" w:sz="6" w:space="0" w:color="auto"/>
            </w:tcBorders>
          </w:tcPr>
          <w:p w14:paraId="61801619" w14:textId="5420D664" w:rsidR="005B313C" w:rsidRPr="001A3E2D" w:rsidRDefault="005B313C" w:rsidP="001B3245">
            <w:pPr>
              <w:ind w:right="132"/>
              <w:jc w:val="center"/>
              <w:rPr>
                <w:rFonts w:ascii="Times New Roman" w:hAnsi="Times New Roman" w:cs="Times New Roman"/>
                <w:b/>
                <w:bCs/>
                <w:sz w:val="24"/>
                <w:szCs w:val="24"/>
              </w:rPr>
            </w:pPr>
            <w:r>
              <w:rPr>
                <w:rFonts w:ascii="Times New Roman" w:hAnsi="Times New Roman" w:cs="Times New Roman"/>
                <w:b/>
                <w:bCs/>
                <w:sz w:val="24"/>
                <w:szCs w:val="24"/>
              </w:rPr>
              <w:t xml:space="preserve">Азимова </w:t>
            </w:r>
            <w:proofErr w:type="spellStart"/>
            <w:r>
              <w:rPr>
                <w:rFonts w:ascii="Times New Roman" w:hAnsi="Times New Roman" w:cs="Times New Roman"/>
                <w:b/>
                <w:bCs/>
                <w:sz w:val="24"/>
                <w:szCs w:val="24"/>
              </w:rPr>
              <w:t>Рефиге</w:t>
            </w:r>
            <w:proofErr w:type="spellEnd"/>
            <w:r>
              <w:rPr>
                <w:rFonts w:ascii="Times New Roman" w:hAnsi="Times New Roman" w:cs="Times New Roman"/>
                <w:b/>
                <w:bCs/>
                <w:sz w:val="24"/>
                <w:szCs w:val="24"/>
              </w:rPr>
              <w:t xml:space="preserve"> </w:t>
            </w:r>
            <w:proofErr w:type="spellStart"/>
            <w:r w:rsidRPr="005B313C">
              <w:rPr>
                <w:rFonts w:ascii="Times New Roman" w:hAnsi="Times New Roman" w:cs="Times New Roman"/>
                <w:b/>
                <w:bCs/>
                <w:sz w:val="24"/>
                <w:szCs w:val="24"/>
              </w:rPr>
              <w:t>Юсифовна</w:t>
            </w:r>
            <w:proofErr w:type="spellEnd"/>
          </w:p>
        </w:tc>
      </w:tr>
      <w:tr w:rsidR="001B3245" w:rsidRPr="001A3E2D" w14:paraId="63096845" w14:textId="09DCA370" w:rsidTr="001B3245">
        <w:trPr>
          <w:trHeight w:val="443"/>
          <w:tblCellSpacing w:w="0" w:type="dxa"/>
        </w:trPr>
        <w:tc>
          <w:tcPr>
            <w:tcW w:w="1848" w:type="pct"/>
            <w:tcBorders>
              <w:top w:val="outset" w:sz="6" w:space="0" w:color="auto"/>
              <w:left w:val="outset" w:sz="6" w:space="0" w:color="auto"/>
              <w:bottom w:val="outset" w:sz="6" w:space="0" w:color="auto"/>
              <w:right w:val="outset" w:sz="6" w:space="0" w:color="auto"/>
            </w:tcBorders>
            <w:vAlign w:val="center"/>
            <w:hideMark/>
          </w:tcPr>
          <w:p w14:paraId="7E9BCBAB" w14:textId="668227DE" w:rsidR="005B313C" w:rsidRPr="001A3E2D" w:rsidRDefault="005B313C" w:rsidP="001B3245">
            <w:pPr>
              <w:ind w:left="254" w:right="153"/>
              <w:jc w:val="center"/>
              <w:rPr>
                <w:rFonts w:ascii="Times New Roman" w:hAnsi="Times New Roman" w:cs="Times New Roman"/>
                <w:sz w:val="24"/>
                <w:szCs w:val="24"/>
              </w:rPr>
            </w:pPr>
            <w:r w:rsidRPr="001A3E2D">
              <w:rPr>
                <w:rFonts w:ascii="Times New Roman" w:hAnsi="Times New Roman" w:cs="Times New Roman"/>
                <w:sz w:val="24"/>
                <w:szCs w:val="24"/>
              </w:rPr>
              <w:t>Образование: </w:t>
            </w:r>
            <w:r w:rsidRPr="001B3245">
              <w:rPr>
                <w:rFonts w:ascii="Times New Roman" w:hAnsi="Times New Roman" w:cs="Times New Roman"/>
                <w:sz w:val="24"/>
                <w:szCs w:val="24"/>
              </w:rPr>
              <w:t>ФСФСР по профессии - кондитер 3-ого разряда</w:t>
            </w:r>
          </w:p>
        </w:tc>
        <w:tc>
          <w:tcPr>
            <w:tcW w:w="1607" w:type="pct"/>
            <w:tcBorders>
              <w:top w:val="outset" w:sz="6" w:space="0" w:color="auto"/>
              <w:left w:val="outset" w:sz="6" w:space="0" w:color="auto"/>
              <w:bottom w:val="outset" w:sz="6" w:space="0" w:color="auto"/>
              <w:right w:val="outset" w:sz="6" w:space="0" w:color="auto"/>
            </w:tcBorders>
            <w:vAlign w:val="center"/>
            <w:hideMark/>
          </w:tcPr>
          <w:p w14:paraId="170CD9BA" w14:textId="10A03305" w:rsidR="005B313C" w:rsidRPr="001A3E2D" w:rsidRDefault="005B313C" w:rsidP="001B3245">
            <w:pPr>
              <w:ind w:left="101" w:right="124"/>
              <w:jc w:val="center"/>
              <w:rPr>
                <w:rFonts w:ascii="Times New Roman" w:hAnsi="Times New Roman" w:cs="Times New Roman"/>
                <w:sz w:val="24"/>
                <w:szCs w:val="24"/>
              </w:rPr>
            </w:pPr>
            <w:r w:rsidRPr="001A3E2D">
              <w:rPr>
                <w:rFonts w:ascii="Times New Roman" w:hAnsi="Times New Roman" w:cs="Times New Roman"/>
                <w:sz w:val="24"/>
                <w:szCs w:val="24"/>
              </w:rPr>
              <w:t>Образование: </w:t>
            </w:r>
            <w:r w:rsidRPr="001B3245">
              <w:rPr>
                <w:rFonts w:ascii="Times New Roman" w:hAnsi="Times New Roman" w:cs="Times New Roman"/>
                <w:sz w:val="24"/>
                <w:szCs w:val="24"/>
              </w:rPr>
              <w:t>ГАОУ СПО СО профессиональная подготовка по программе -</w:t>
            </w:r>
            <w:r w:rsidR="002A727D">
              <w:rPr>
                <w:rFonts w:ascii="Times New Roman" w:hAnsi="Times New Roman" w:cs="Times New Roman"/>
                <w:sz w:val="24"/>
                <w:szCs w:val="24"/>
              </w:rPr>
              <w:t xml:space="preserve"> </w:t>
            </w:r>
            <w:r w:rsidRPr="001B3245">
              <w:rPr>
                <w:rFonts w:ascii="Times New Roman" w:hAnsi="Times New Roman" w:cs="Times New Roman"/>
                <w:sz w:val="24"/>
                <w:szCs w:val="24"/>
              </w:rPr>
              <w:t>повар</w:t>
            </w:r>
          </w:p>
        </w:tc>
        <w:tc>
          <w:tcPr>
            <w:tcW w:w="1545" w:type="pct"/>
            <w:tcBorders>
              <w:top w:val="outset" w:sz="6" w:space="0" w:color="auto"/>
              <w:left w:val="outset" w:sz="6" w:space="0" w:color="auto"/>
              <w:bottom w:val="outset" w:sz="6" w:space="0" w:color="auto"/>
              <w:right w:val="outset" w:sz="6" w:space="0" w:color="auto"/>
            </w:tcBorders>
          </w:tcPr>
          <w:p w14:paraId="3D724B4D" w14:textId="572EAC5F" w:rsidR="005B313C" w:rsidRDefault="005B313C" w:rsidP="001B3245">
            <w:pPr>
              <w:ind w:right="132"/>
              <w:jc w:val="center"/>
              <w:rPr>
                <w:rFonts w:ascii="Times New Roman" w:hAnsi="Times New Roman" w:cs="Times New Roman"/>
                <w:sz w:val="24"/>
                <w:szCs w:val="24"/>
              </w:rPr>
            </w:pPr>
            <w:r w:rsidRPr="001B3245">
              <w:rPr>
                <w:rFonts w:ascii="Times New Roman" w:hAnsi="Times New Roman" w:cs="Times New Roman"/>
                <w:sz w:val="24"/>
                <w:szCs w:val="24"/>
              </w:rPr>
              <w:t>Образование:</w:t>
            </w:r>
          </w:p>
          <w:p w14:paraId="7076B7CE" w14:textId="0B95E5DE" w:rsidR="002A727D" w:rsidRPr="001B3245" w:rsidRDefault="002A727D" w:rsidP="002A727D">
            <w:pPr>
              <w:ind w:right="132"/>
              <w:jc w:val="center"/>
              <w:rPr>
                <w:rFonts w:ascii="Times New Roman" w:hAnsi="Times New Roman" w:cs="Times New Roman"/>
                <w:sz w:val="24"/>
                <w:szCs w:val="24"/>
              </w:rPr>
            </w:pPr>
            <w:r>
              <w:rPr>
                <w:rFonts w:ascii="Times New Roman" w:hAnsi="Times New Roman" w:cs="Times New Roman"/>
                <w:sz w:val="24"/>
                <w:szCs w:val="24"/>
              </w:rPr>
              <w:t>ГАПОУ СО ЕТЭТ по профессии – повар</w:t>
            </w:r>
          </w:p>
        </w:tc>
      </w:tr>
      <w:tr w:rsidR="001B3245" w:rsidRPr="001A3E2D" w14:paraId="12D4E0FC" w14:textId="15765BEA" w:rsidTr="001B3245">
        <w:trPr>
          <w:trHeight w:val="902"/>
          <w:tblCellSpacing w:w="0" w:type="dxa"/>
        </w:trPr>
        <w:tc>
          <w:tcPr>
            <w:tcW w:w="1848" w:type="pct"/>
            <w:tcBorders>
              <w:top w:val="outset" w:sz="6" w:space="0" w:color="auto"/>
              <w:left w:val="outset" w:sz="6" w:space="0" w:color="auto"/>
              <w:bottom w:val="outset" w:sz="6" w:space="0" w:color="auto"/>
              <w:right w:val="outset" w:sz="6" w:space="0" w:color="auto"/>
            </w:tcBorders>
            <w:vAlign w:val="center"/>
            <w:hideMark/>
          </w:tcPr>
          <w:p w14:paraId="7AF205A4" w14:textId="602FEF9B" w:rsidR="005B313C" w:rsidRPr="001A3E2D" w:rsidRDefault="005B313C" w:rsidP="001B3245">
            <w:pPr>
              <w:ind w:left="254" w:right="153"/>
              <w:jc w:val="center"/>
              <w:rPr>
                <w:rFonts w:ascii="Times New Roman" w:hAnsi="Times New Roman" w:cs="Times New Roman"/>
                <w:sz w:val="24"/>
                <w:szCs w:val="24"/>
              </w:rPr>
            </w:pPr>
            <w:r w:rsidRPr="001A3E2D">
              <w:rPr>
                <w:rFonts w:ascii="Times New Roman" w:hAnsi="Times New Roman" w:cs="Times New Roman"/>
                <w:sz w:val="24"/>
                <w:szCs w:val="24"/>
              </w:rPr>
              <w:t xml:space="preserve">Стаж работы: </w:t>
            </w:r>
            <w:r w:rsidRPr="001B3245">
              <w:rPr>
                <w:rFonts w:ascii="Times New Roman" w:hAnsi="Times New Roman" w:cs="Times New Roman"/>
                <w:sz w:val="24"/>
                <w:szCs w:val="24"/>
              </w:rPr>
              <w:t>13 лет</w:t>
            </w:r>
          </w:p>
          <w:p w14:paraId="31CF57F8" w14:textId="4BF5009E" w:rsidR="005B313C" w:rsidRPr="001A3E2D" w:rsidRDefault="005B313C" w:rsidP="001B3245">
            <w:pPr>
              <w:ind w:left="254" w:right="153"/>
              <w:jc w:val="center"/>
              <w:rPr>
                <w:rFonts w:ascii="Times New Roman" w:hAnsi="Times New Roman" w:cs="Times New Roman"/>
                <w:sz w:val="24"/>
                <w:szCs w:val="24"/>
              </w:rPr>
            </w:pPr>
          </w:p>
        </w:tc>
        <w:tc>
          <w:tcPr>
            <w:tcW w:w="1607" w:type="pct"/>
            <w:tcBorders>
              <w:top w:val="outset" w:sz="6" w:space="0" w:color="auto"/>
              <w:left w:val="outset" w:sz="6" w:space="0" w:color="auto"/>
              <w:bottom w:val="outset" w:sz="6" w:space="0" w:color="auto"/>
              <w:right w:val="outset" w:sz="6" w:space="0" w:color="auto"/>
            </w:tcBorders>
            <w:vAlign w:val="center"/>
            <w:hideMark/>
          </w:tcPr>
          <w:p w14:paraId="7F419A99" w14:textId="62BA4294" w:rsidR="005B313C" w:rsidRPr="001A3E2D" w:rsidRDefault="005B313C" w:rsidP="001B3245">
            <w:pPr>
              <w:ind w:left="101" w:right="124"/>
              <w:jc w:val="center"/>
              <w:rPr>
                <w:rFonts w:ascii="Times New Roman" w:hAnsi="Times New Roman" w:cs="Times New Roman"/>
                <w:sz w:val="24"/>
                <w:szCs w:val="24"/>
              </w:rPr>
            </w:pPr>
            <w:r w:rsidRPr="001A3E2D">
              <w:rPr>
                <w:rFonts w:ascii="Times New Roman" w:hAnsi="Times New Roman" w:cs="Times New Roman"/>
                <w:sz w:val="24"/>
                <w:szCs w:val="24"/>
              </w:rPr>
              <w:t>Стаж работы: </w:t>
            </w:r>
            <w:r w:rsidRPr="001B3245">
              <w:rPr>
                <w:rFonts w:ascii="Times New Roman" w:hAnsi="Times New Roman" w:cs="Times New Roman"/>
                <w:sz w:val="24"/>
                <w:szCs w:val="24"/>
              </w:rPr>
              <w:t>4 года</w:t>
            </w:r>
          </w:p>
        </w:tc>
        <w:tc>
          <w:tcPr>
            <w:tcW w:w="1545" w:type="pct"/>
            <w:tcBorders>
              <w:top w:val="outset" w:sz="6" w:space="0" w:color="auto"/>
              <w:left w:val="outset" w:sz="6" w:space="0" w:color="auto"/>
              <w:bottom w:val="outset" w:sz="6" w:space="0" w:color="auto"/>
              <w:right w:val="outset" w:sz="6" w:space="0" w:color="auto"/>
            </w:tcBorders>
          </w:tcPr>
          <w:p w14:paraId="4FCCD49A" w14:textId="77777777" w:rsidR="002A727D" w:rsidRDefault="002A727D" w:rsidP="002A727D">
            <w:pPr>
              <w:spacing w:after="0"/>
              <w:jc w:val="center"/>
              <w:rPr>
                <w:rFonts w:ascii="Times New Roman" w:hAnsi="Times New Roman" w:cs="Times New Roman"/>
                <w:sz w:val="24"/>
                <w:szCs w:val="24"/>
              </w:rPr>
            </w:pPr>
          </w:p>
          <w:p w14:paraId="78B0E012" w14:textId="53AD16DE" w:rsidR="005B313C" w:rsidRPr="001B3245" w:rsidRDefault="002A727D" w:rsidP="002A727D">
            <w:pPr>
              <w:spacing w:after="0"/>
              <w:jc w:val="center"/>
              <w:rPr>
                <w:rFonts w:ascii="Times New Roman" w:hAnsi="Times New Roman" w:cs="Times New Roman"/>
                <w:sz w:val="24"/>
                <w:szCs w:val="24"/>
              </w:rPr>
            </w:pPr>
            <w:r w:rsidRPr="002A727D">
              <w:rPr>
                <w:rFonts w:ascii="Times New Roman" w:hAnsi="Times New Roman" w:cs="Times New Roman"/>
                <w:sz w:val="24"/>
                <w:szCs w:val="24"/>
              </w:rPr>
              <w:t xml:space="preserve">Стаж работы: </w:t>
            </w:r>
            <w:r>
              <w:rPr>
                <w:rFonts w:ascii="Times New Roman" w:hAnsi="Times New Roman" w:cs="Times New Roman"/>
                <w:sz w:val="24"/>
                <w:szCs w:val="24"/>
              </w:rPr>
              <w:t xml:space="preserve">9 лет </w:t>
            </w:r>
          </w:p>
        </w:tc>
      </w:tr>
    </w:tbl>
    <w:p w14:paraId="146BC398" w14:textId="70013B30" w:rsidR="003C560F" w:rsidRDefault="001B3245" w:rsidP="00792912">
      <w:pPr>
        <w:jc w:val="both"/>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5408" behindDoc="1" locked="0" layoutInCell="1" allowOverlap="1" wp14:anchorId="78FB7DA3" wp14:editId="4DB2F529">
            <wp:simplePos x="0" y="0"/>
            <wp:positionH relativeFrom="column">
              <wp:posOffset>97384</wp:posOffset>
            </wp:positionH>
            <wp:positionV relativeFrom="paragraph">
              <wp:posOffset>241731</wp:posOffset>
            </wp:positionV>
            <wp:extent cx="5847080" cy="3604895"/>
            <wp:effectExtent l="0" t="0" r="1270" b="0"/>
            <wp:wrapTight wrapText="bothSides">
              <wp:wrapPolygon edited="0">
                <wp:start x="0" y="0"/>
                <wp:lineTo x="0" y="21459"/>
                <wp:lineTo x="21534" y="21459"/>
                <wp:lineTo x="21534"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7080" cy="3604895"/>
                    </a:xfrm>
                    <a:prstGeom prst="rect">
                      <a:avLst/>
                    </a:prstGeom>
                    <a:noFill/>
                  </pic:spPr>
                </pic:pic>
              </a:graphicData>
            </a:graphic>
            <wp14:sizeRelH relativeFrom="margin">
              <wp14:pctWidth>0</wp14:pctWidth>
            </wp14:sizeRelH>
            <wp14:sizeRelV relativeFrom="margin">
              <wp14:pctHeight>0</wp14:pctHeight>
            </wp14:sizeRelV>
          </wp:anchor>
        </w:drawing>
      </w:r>
    </w:p>
    <w:p w14:paraId="1AA2981C" w14:textId="4398F701" w:rsidR="003C560F" w:rsidRPr="003C560F" w:rsidRDefault="003C560F" w:rsidP="003C560F">
      <w:pPr>
        <w:jc w:val="both"/>
        <w:rPr>
          <w:rFonts w:ascii="Times New Roman" w:hAnsi="Times New Roman" w:cs="Times New Roman"/>
          <w:sz w:val="32"/>
          <w:szCs w:val="32"/>
        </w:rPr>
      </w:pPr>
      <w:r w:rsidRPr="003C560F">
        <w:rPr>
          <w:rFonts w:ascii="Times New Roman" w:hAnsi="Times New Roman" w:cs="Times New Roman"/>
          <w:b/>
          <w:bCs/>
          <w:sz w:val="32"/>
          <w:szCs w:val="32"/>
        </w:rPr>
        <w:t xml:space="preserve">Цель проекта: </w:t>
      </w:r>
      <w:r w:rsidRPr="003C560F">
        <w:rPr>
          <w:rFonts w:ascii="Times New Roman" w:hAnsi="Times New Roman" w:cs="Times New Roman"/>
          <w:sz w:val="32"/>
          <w:szCs w:val="32"/>
        </w:rPr>
        <w:t>оптимизация процесса мытья посуды на пищеблоке с использованием посудомоечной машины.</w:t>
      </w:r>
    </w:p>
    <w:p w14:paraId="6AB23CD1" w14:textId="77777777" w:rsidR="003C560F" w:rsidRPr="003C560F" w:rsidRDefault="003C560F" w:rsidP="003C560F">
      <w:pPr>
        <w:jc w:val="both"/>
        <w:rPr>
          <w:rFonts w:ascii="Times New Roman" w:hAnsi="Times New Roman" w:cs="Times New Roman"/>
          <w:b/>
          <w:bCs/>
          <w:sz w:val="32"/>
          <w:szCs w:val="32"/>
        </w:rPr>
      </w:pPr>
      <w:r w:rsidRPr="003C560F">
        <w:rPr>
          <w:rFonts w:ascii="Times New Roman" w:hAnsi="Times New Roman" w:cs="Times New Roman"/>
          <w:b/>
          <w:bCs/>
          <w:sz w:val="32"/>
          <w:szCs w:val="32"/>
        </w:rPr>
        <w:t xml:space="preserve">Задачи проекта: </w:t>
      </w:r>
    </w:p>
    <w:p w14:paraId="52D4052D" w14:textId="77777777" w:rsidR="003C560F" w:rsidRPr="003C560F" w:rsidRDefault="003C560F" w:rsidP="003C560F">
      <w:pPr>
        <w:jc w:val="both"/>
        <w:rPr>
          <w:rFonts w:ascii="Times New Roman" w:hAnsi="Times New Roman" w:cs="Times New Roman"/>
          <w:sz w:val="32"/>
          <w:szCs w:val="32"/>
        </w:rPr>
      </w:pPr>
      <w:r w:rsidRPr="003C560F">
        <w:rPr>
          <w:rFonts w:ascii="Times New Roman" w:hAnsi="Times New Roman" w:cs="Times New Roman"/>
          <w:sz w:val="32"/>
          <w:szCs w:val="32"/>
        </w:rPr>
        <w:t xml:space="preserve">- укрепление материально - технической базы пищеблока МАДОУ - детский сад № 151; </w:t>
      </w:r>
    </w:p>
    <w:p w14:paraId="5583F9F5" w14:textId="26A5D432" w:rsidR="003C560F" w:rsidRPr="003C560F" w:rsidRDefault="003C560F" w:rsidP="00792912">
      <w:pPr>
        <w:jc w:val="both"/>
        <w:rPr>
          <w:rFonts w:ascii="Times New Roman" w:hAnsi="Times New Roman" w:cs="Times New Roman"/>
          <w:sz w:val="32"/>
          <w:szCs w:val="32"/>
        </w:rPr>
      </w:pPr>
      <w:r w:rsidRPr="003C560F">
        <w:rPr>
          <w:rFonts w:ascii="Times New Roman" w:hAnsi="Times New Roman" w:cs="Times New Roman"/>
          <w:sz w:val="32"/>
          <w:szCs w:val="32"/>
        </w:rPr>
        <w:lastRenderedPageBreak/>
        <w:t>- создание условий для качественной дезинфекции тары для суточных проб, посуды, столовых приборов, уменьшение количества времени на мытье посуды.</w:t>
      </w:r>
    </w:p>
    <w:p w14:paraId="792CF3C7" w14:textId="28801A76" w:rsidR="00792912" w:rsidRDefault="00792912" w:rsidP="00792912">
      <w:pPr>
        <w:jc w:val="both"/>
        <w:rPr>
          <w:rFonts w:ascii="Times New Roman" w:hAnsi="Times New Roman" w:cs="Times New Roman"/>
          <w:sz w:val="32"/>
          <w:szCs w:val="32"/>
        </w:rPr>
      </w:pPr>
      <w:r w:rsidRPr="00792912">
        <w:rPr>
          <w:rFonts w:ascii="Times New Roman" w:hAnsi="Times New Roman" w:cs="Times New Roman"/>
          <w:b/>
          <w:bCs/>
          <w:sz w:val="32"/>
          <w:szCs w:val="32"/>
        </w:rPr>
        <w:t>Проблема:</w:t>
      </w:r>
      <w:r w:rsidR="00833DD8">
        <w:rPr>
          <w:rFonts w:ascii="Times New Roman" w:hAnsi="Times New Roman" w:cs="Times New Roman"/>
          <w:sz w:val="32"/>
          <w:szCs w:val="32"/>
        </w:rPr>
        <w:t xml:space="preserve"> </w:t>
      </w:r>
      <w:r w:rsidRPr="00792912">
        <w:rPr>
          <w:rFonts w:ascii="Times New Roman" w:hAnsi="Times New Roman" w:cs="Times New Roman"/>
          <w:sz w:val="32"/>
          <w:szCs w:val="32"/>
        </w:rPr>
        <w:t>длительный процесс дезинфекции посуды, воздействие вредных факторов на здоровье работника (аллергические реакции и др.).</w:t>
      </w:r>
    </w:p>
    <w:p w14:paraId="193FDC76" w14:textId="2B109CBB" w:rsidR="004F69EB" w:rsidRDefault="00792912" w:rsidP="00792912">
      <w:pPr>
        <w:jc w:val="both"/>
        <w:rPr>
          <w:rFonts w:ascii="Times New Roman" w:hAnsi="Times New Roman" w:cs="Times New Roman"/>
          <w:b/>
          <w:bCs/>
          <w:sz w:val="32"/>
          <w:szCs w:val="32"/>
        </w:rPr>
      </w:pPr>
      <w:r w:rsidRPr="00792912">
        <w:rPr>
          <w:rFonts w:ascii="Times New Roman" w:hAnsi="Times New Roman" w:cs="Times New Roman"/>
          <w:sz w:val="32"/>
          <w:szCs w:val="32"/>
        </w:rPr>
        <w:t>Мытье грязной посуды является неотъемлемой частью большого производственного процесса на пищеблоке детского сада. Вручную качественно вымыть большое количество грязной посуды пищеблока невозможно, поэтому профессиональная посудомоечная машина станет незаменимым помощником на пищеблоке и значительно ускорит процесс качественного очищения посуды и столовых приборов</w:t>
      </w:r>
      <w:r w:rsidR="001B3245">
        <w:rPr>
          <w:rFonts w:ascii="Times New Roman" w:hAnsi="Times New Roman" w:cs="Times New Roman"/>
          <w:sz w:val="32"/>
          <w:szCs w:val="32"/>
        </w:rPr>
        <w:t>.</w:t>
      </w:r>
    </w:p>
    <w:p w14:paraId="0C93E4FB" w14:textId="61E13F22" w:rsidR="00833DD8" w:rsidRDefault="00833DD8" w:rsidP="00792912">
      <w:pPr>
        <w:jc w:val="both"/>
        <w:rPr>
          <w:rFonts w:ascii="Times New Roman" w:hAnsi="Times New Roman" w:cs="Times New Roman"/>
          <w:sz w:val="32"/>
          <w:szCs w:val="32"/>
        </w:rPr>
      </w:pPr>
      <w:r w:rsidRPr="00833DD8">
        <w:rPr>
          <w:rFonts w:ascii="Times New Roman" w:hAnsi="Times New Roman" w:cs="Times New Roman"/>
          <w:b/>
          <w:bCs/>
          <w:sz w:val="32"/>
          <w:szCs w:val="32"/>
        </w:rPr>
        <w:t>Решение проблемы</w:t>
      </w:r>
      <w:r>
        <w:rPr>
          <w:rFonts w:ascii="Times New Roman" w:hAnsi="Times New Roman" w:cs="Times New Roman"/>
          <w:sz w:val="32"/>
          <w:szCs w:val="32"/>
        </w:rPr>
        <w:t>:</w:t>
      </w:r>
    </w:p>
    <w:p w14:paraId="6535AEF6" w14:textId="742BD608" w:rsidR="00792912" w:rsidRDefault="00792912" w:rsidP="00792912">
      <w:pPr>
        <w:jc w:val="both"/>
        <w:rPr>
          <w:rFonts w:ascii="Times New Roman" w:hAnsi="Times New Roman" w:cs="Times New Roman"/>
          <w:sz w:val="32"/>
          <w:szCs w:val="32"/>
        </w:rPr>
      </w:pPr>
      <w:r>
        <w:rPr>
          <w:rFonts w:ascii="Times New Roman" w:hAnsi="Times New Roman" w:cs="Times New Roman"/>
          <w:sz w:val="32"/>
          <w:szCs w:val="32"/>
        </w:rPr>
        <w:t>В результате вышеизложенного возникает потребность приобретения промышленной посудомоечной машины</w:t>
      </w:r>
      <w:r w:rsidR="00833DD8">
        <w:rPr>
          <w:rFonts w:ascii="Times New Roman" w:hAnsi="Times New Roman" w:cs="Times New Roman"/>
          <w:sz w:val="32"/>
          <w:szCs w:val="32"/>
        </w:rPr>
        <w:t xml:space="preserve"> для пищеблока</w:t>
      </w:r>
      <w:r w:rsidR="003C560F">
        <w:rPr>
          <w:rFonts w:ascii="Times New Roman" w:hAnsi="Times New Roman" w:cs="Times New Roman"/>
          <w:sz w:val="32"/>
          <w:szCs w:val="32"/>
        </w:rPr>
        <w:t>.</w:t>
      </w:r>
    </w:p>
    <w:p w14:paraId="4AF91511" w14:textId="2D2014DC" w:rsidR="00833DD8" w:rsidRPr="00833DD8" w:rsidRDefault="00833DD8" w:rsidP="00833DD8">
      <w:pPr>
        <w:jc w:val="both"/>
        <w:rPr>
          <w:rFonts w:ascii="Times New Roman" w:hAnsi="Times New Roman" w:cs="Times New Roman"/>
          <w:sz w:val="32"/>
          <w:szCs w:val="32"/>
        </w:rPr>
      </w:pPr>
      <w:r>
        <w:rPr>
          <w:rFonts w:ascii="Times New Roman" w:hAnsi="Times New Roman" w:cs="Times New Roman"/>
          <w:b/>
          <w:bCs/>
          <w:sz w:val="32"/>
          <w:szCs w:val="32"/>
        </w:rPr>
        <w:t xml:space="preserve">Промышленная посудомоечная машина </w:t>
      </w:r>
      <w:r w:rsidRPr="00833DD8">
        <w:rPr>
          <w:rFonts w:ascii="Times New Roman" w:hAnsi="Times New Roman" w:cs="Times New Roman"/>
          <w:b/>
          <w:bCs/>
          <w:sz w:val="32"/>
          <w:szCs w:val="32"/>
        </w:rPr>
        <w:t>обладают рядом преимуществ:</w:t>
      </w:r>
    </w:p>
    <w:p w14:paraId="50AA1912" w14:textId="77777777" w:rsidR="00833DD8" w:rsidRPr="00833DD8" w:rsidRDefault="00833DD8" w:rsidP="002A727D">
      <w:pPr>
        <w:numPr>
          <w:ilvl w:val="0"/>
          <w:numId w:val="8"/>
        </w:numPr>
        <w:tabs>
          <w:tab w:val="clear" w:pos="720"/>
          <w:tab w:val="num" w:pos="426"/>
        </w:tabs>
        <w:ind w:hanging="720"/>
        <w:jc w:val="both"/>
        <w:rPr>
          <w:rFonts w:ascii="Times New Roman" w:hAnsi="Times New Roman" w:cs="Times New Roman"/>
          <w:sz w:val="32"/>
          <w:szCs w:val="32"/>
        </w:rPr>
      </w:pPr>
      <w:r w:rsidRPr="00833DD8">
        <w:rPr>
          <w:rFonts w:ascii="Times New Roman" w:hAnsi="Times New Roman" w:cs="Times New Roman"/>
          <w:sz w:val="32"/>
          <w:szCs w:val="32"/>
        </w:rPr>
        <w:t>Высокая мощность, благодаря которой моечный цикл оборудования может доходить до двух минут;</w:t>
      </w:r>
    </w:p>
    <w:p w14:paraId="2890B6F6" w14:textId="77777777" w:rsidR="00833DD8" w:rsidRPr="00833DD8" w:rsidRDefault="00833DD8" w:rsidP="002A727D">
      <w:pPr>
        <w:numPr>
          <w:ilvl w:val="0"/>
          <w:numId w:val="8"/>
        </w:numPr>
        <w:tabs>
          <w:tab w:val="clear" w:pos="720"/>
          <w:tab w:val="num" w:pos="426"/>
        </w:tabs>
        <w:ind w:hanging="720"/>
        <w:jc w:val="both"/>
        <w:rPr>
          <w:rFonts w:ascii="Times New Roman" w:hAnsi="Times New Roman" w:cs="Times New Roman"/>
          <w:sz w:val="32"/>
          <w:szCs w:val="32"/>
        </w:rPr>
      </w:pPr>
      <w:r w:rsidRPr="00833DD8">
        <w:rPr>
          <w:rFonts w:ascii="Times New Roman" w:hAnsi="Times New Roman" w:cs="Times New Roman"/>
          <w:sz w:val="32"/>
          <w:szCs w:val="32"/>
        </w:rPr>
        <w:t>Качество очищения посуды. Промышленные посудомоечные машины выполняют очищение посуды в несколько этапов при высокой температуре воды, что обеспечивает отсутствие грязи и разводов на тарелках, бокалах и столовых приборов;</w:t>
      </w:r>
    </w:p>
    <w:p w14:paraId="52C7B2AA" w14:textId="77777777" w:rsidR="00833DD8" w:rsidRPr="00833DD8" w:rsidRDefault="00833DD8" w:rsidP="002A727D">
      <w:pPr>
        <w:numPr>
          <w:ilvl w:val="0"/>
          <w:numId w:val="8"/>
        </w:numPr>
        <w:tabs>
          <w:tab w:val="clear" w:pos="720"/>
          <w:tab w:val="num" w:pos="426"/>
        </w:tabs>
        <w:ind w:hanging="720"/>
        <w:jc w:val="both"/>
        <w:rPr>
          <w:rFonts w:ascii="Times New Roman" w:hAnsi="Times New Roman" w:cs="Times New Roman"/>
          <w:sz w:val="32"/>
          <w:szCs w:val="32"/>
        </w:rPr>
      </w:pPr>
      <w:r w:rsidRPr="00833DD8">
        <w:rPr>
          <w:rFonts w:ascii="Times New Roman" w:hAnsi="Times New Roman" w:cs="Times New Roman"/>
          <w:sz w:val="32"/>
          <w:szCs w:val="32"/>
        </w:rPr>
        <w:t>Надежность. Корпус и комплектующие такого оборудования изготовлены из прочных долговечных материалов. Поэтому профессиональные посудомойки рассчитаны на длительную эксплуатацию и высокую нагрузку.</w:t>
      </w:r>
    </w:p>
    <w:p w14:paraId="521DFF8B" w14:textId="6C759AE0" w:rsidR="00833DD8" w:rsidRDefault="00833DD8" w:rsidP="002A727D">
      <w:pPr>
        <w:numPr>
          <w:ilvl w:val="0"/>
          <w:numId w:val="8"/>
        </w:numPr>
        <w:tabs>
          <w:tab w:val="clear" w:pos="720"/>
          <w:tab w:val="num" w:pos="426"/>
        </w:tabs>
        <w:ind w:hanging="720"/>
        <w:jc w:val="both"/>
        <w:rPr>
          <w:rFonts w:ascii="Times New Roman" w:hAnsi="Times New Roman" w:cs="Times New Roman"/>
          <w:sz w:val="32"/>
          <w:szCs w:val="32"/>
        </w:rPr>
      </w:pPr>
      <w:r w:rsidRPr="00833DD8">
        <w:rPr>
          <w:rFonts w:ascii="Times New Roman" w:hAnsi="Times New Roman" w:cs="Times New Roman"/>
          <w:sz w:val="32"/>
          <w:szCs w:val="32"/>
        </w:rPr>
        <w:t xml:space="preserve">Экономичность. Современные профессиональные посудомойки оснащены специальным резервуаром, позволяющим сэкономить воду в течение нескольких циклов мойки. Также некоторые модели имеют функцию рекуперации </w:t>
      </w:r>
      <w:r w:rsidRPr="00833DD8">
        <w:rPr>
          <w:rFonts w:ascii="Times New Roman" w:hAnsi="Times New Roman" w:cs="Times New Roman"/>
          <w:sz w:val="32"/>
          <w:szCs w:val="32"/>
        </w:rPr>
        <w:lastRenderedPageBreak/>
        <w:t xml:space="preserve">(возвращения), которая передает энергию от уже горячей воды </w:t>
      </w:r>
      <w:r w:rsidR="001B3245" w:rsidRPr="00833DD8">
        <w:rPr>
          <w:rFonts w:ascii="Times New Roman" w:hAnsi="Times New Roman" w:cs="Times New Roman"/>
          <w:sz w:val="32"/>
          <w:szCs w:val="32"/>
        </w:rPr>
        <w:t>для нагрева,</w:t>
      </w:r>
      <w:r w:rsidRPr="00833DD8">
        <w:rPr>
          <w:rFonts w:ascii="Times New Roman" w:hAnsi="Times New Roman" w:cs="Times New Roman"/>
          <w:sz w:val="32"/>
          <w:szCs w:val="32"/>
        </w:rPr>
        <w:t xml:space="preserve"> поступающей холодной.</w:t>
      </w:r>
    </w:p>
    <w:p w14:paraId="64B414BB" w14:textId="4B1D385D" w:rsidR="00833DD8" w:rsidRPr="00833DD8" w:rsidRDefault="00833DD8" w:rsidP="001B3245">
      <w:pPr>
        <w:jc w:val="both"/>
        <w:rPr>
          <w:rFonts w:ascii="Times New Roman" w:hAnsi="Times New Roman" w:cs="Times New Roman"/>
          <w:sz w:val="32"/>
          <w:szCs w:val="32"/>
        </w:rPr>
      </w:pPr>
      <w:r w:rsidRPr="003C560F">
        <w:rPr>
          <w:rFonts w:ascii="Times New Roman" w:hAnsi="Times New Roman" w:cs="Times New Roman"/>
          <w:b/>
          <w:bCs/>
          <w:sz w:val="32"/>
          <w:szCs w:val="32"/>
        </w:rPr>
        <w:t>Смета:</w:t>
      </w:r>
      <w:r w:rsidR="001166E9">
        <w:rPr>
          <w:rFonts w:ascii="Times New Roman" w:hAnsi="Times New Roman" w:cs="Times New Roman"/>
          <w:sz w:val="32"/>
          <w:szCs w:val="32"/>
        </w:rPr>
        <w:t xml:space="preserve"> </w:t>
      </w:r>
      <w:r>
        <w:rPr>
          <w:rFonts w:ascii="Times New Roman" w:hAnsi="Times New Roman" w:cs="Times New Roman"/>
          <w:sz w:val="32"/>
          <w:szCs w:val="32"/>
        </w:rPr>
        <w:t>Фронтальная посудомоечная машина АВАТ МПК-50Ф, стоимость – 150 тысяч рублей.</w:t>
      </w:r>
    </w:p>
    <w:p w14:paraId="5906A09C" w14:textId="77777777" w:rsidR="00833DD8" w:rsidRPr="00792912" w:rsidRDefault="00833DD8" w:rsidP="00792912">
      <w:pPr>
        <w:jc w:val="both"/>
        <w:rPr>
          <w:rFonts w:ascii="Times New Roman" w:hAnsi="Times New Roman" w:cs="Times New Roman"/>
          <w:sz w:val="32"/>
          <w:szCs w:val="32"/>
        </w:rPr>
      </w:pPr>
    </w:p>
    <w:p w14:paraId="4372C536" w14:textId="77777777" w:rsidR="001166E9" w:rsidRDefault="00792912" w:rsidP="00792912">
      <w:pPr>
        <w:jc w:val="both"/>
        <w:rPr>
          <w:rFonts w:ascii="Times New Roman" w:hAnsi="Times New Roman" w:cs="Times New Roman"/>
          <w:sz w:val="32"/>
          <w:szCs w:val="32"/>
        </w:rPr>
      </w:pPr>
      <w:r w:rsidRPr="001166E9">
        <w:rPr>
          <w:rFonts w:ascii="Times New Roman" w:hAnsi="Times New Roman" w:cs="Times New Roman"/>
          <w:b/>
          <w:bCs/>
          <w:sz w:val="32"/>
          <w:szCs w:val="32"/>
        </w:rPr>
        <w:t>Результат:</w:t>
      </w:r>
      <w:r w:rsidRPr="00792912">
        <w:rPr>
          <w:rFonts w:ascii="Times New Roman" w:hAnsi="Times New Roman" w:cs="Times New Roman"/>
          <w:sz w:val="32"/>
          <w:szCs w:val="32"/>
        </w:rPr>
        <w:t xml:space="preserve"> </w:t>
      </w:r>
    </w:p>
    <w:p w14:paraId="1E36D04B" w14:textId="77777777"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1.</w:t>
      </w:r>
      <w:r w:rsidR="00792912" w:rsidRPr="00792912">
        <w:rPr>
          <w:rFonts w:ascii="Times New Roman" w:hAnsi="Times New Roman" w:cs="Times New Roman"/>
          <w:sz w:val="32"/>
          <w:szCs w:val="32"/>
        </w:rPr>
        <w:t xml:space="preserve">Организация рабочего пространства. </w:t>
      </w:r>
    </w:p>
    <w:p w14:paraId="364BD87F" w14:textId="1F68C2A5"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2.</w:t>
      </w:r>
      <w:r w:rsidR="00792912" w:rsidRPr="00792912">
        <w:rPr>
          <w:rFonts w:ascii="Times New Roman" w:hAnsi="Times New Roman" w:cs="Times New Roman"/>
          <w:sz w:val="32"/>
          <w:szCs w:val="32"/>
        </w:rPr>
        <w:t>Соблюдение чистоты и порядка в моечных помещениях</w:t>
      </w:r>
      <w:r>
        <w:rPr>
          <w:rFonts w:ascii="Times New Roman" w:hAnsi="Times New Roman" w:cs="Times New Roman"/>
          <w:sz w:val="32"/>
          <w:szCs w:val="32"/>
        </w:rPr>
        <w:t>.</w:t>
      </w:r>
    </w:p>
    <w:p w14:paraId="67A1423D" w14:textId="73BF6414"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3.</w:t>
      </w:r>
      <w:r w:rsidR="00792912" w:rsidRPr="00792912">
        <w:t xml:space="preserve"> </w:t>
      </w:r>
      <w:r>
        <w:rPr>
          <w:rFonts w:ascii="Times New Roman" w:hAnsi="Times New Roman" w:cs="Times New Roman"/>
          <w:sz w:val="32"/>
          <w:szCs w:val="32"/>
        </w:rPr>
        <w:t>М</w:t>
      </w:r>
      <w:r w:rsidR="00792912" w:rsidRPr="00792912">
        <w:rPr>
          <w:rFonts w:ascii="Times New Roman" w:hAnsi="Times New Roman" w:cs="Times New Roman"/>
          <w:sz w:val="32"/>
          <w:szCs w:val="32"/>
        </w:rPr>
        <w:t>инимиз</w:t>
      </w:r>
      <w:r>
        <w:rPr>
          <w:rFonts w:ascii="Times New Roman" w:hAnsi="Times New Roman" w:cs="Times New Roman"/>
          <w:sz w:val="32"/>
          <w:szCs w:val="32"/>
        </w:rPr>
        <w:t>ация</w:t>
      </w:r>
      <w:r w:rsidR="00792912" w:rsidRPr="00792912">
        <w:rPr>
          <w:rFonts w:ascii="Times New Roman" w:hAnsi="Times New Roman" w:cs="Times New Roman"/>
          <w:sz w:val="32"/>
          <w:szCs w:val="32"/>
        </w:rPr>
        <w:t xml:space="preserve"> риск</w:t>
      </w:r>
      <w:r>
        <w:rPr>
          <w:rFonts w:ascii="Times New Roman" w:hAnsi="Times New Roman" w:cs="Times New Roman"/>
          <w:sz w:val="32"/>
          <w:szCs w:val="32"/>
        </w:rPr>
        <w:t>ов</w:t>
      </w:r>
      <w:r w:rsidR="00792912" w:rsidRPr="00792912">
        <w:rPr>
          <w:rFonts w:ascii="Times New Roman" w:hAnsi="Times New Roman" w:cs="Times New Roman"/>
          <w:sz w:val="32"/>
          <w:szCs w:val="32"/>
        </w:rPr>
        <w:t xml:space="preserve"> распространения инфекций и бактерий. </w:t>
      </w:r>
    </w:p>
    <w:p w14:paraId="5AF0A50F" w14:textId="164CFD86" w:rsidR="0006590F" w:rsidRDefault="001166E9" w:rsidP="00792912">
      <w:pPr>
        <w:jc w:val="both"/>
        <w:rPr>
          <w:rFonts w:ascii="Times New Roman" w:hAnsi="Times New Roman" w:cs="Times New Roman"/>
          <w:sz w:val="32"/>
          <w:szCs w:val="32"/>
        </w:rPr>
      </w:pPr>
      <w:r>
        <w:rPr>
          <w:rFonts w:ascii="Times New Roman" w:hAnsi="Times New Roman" w:cs="Times New Roman"/>
          <w:sz w:val="32"/>
          <w:szCs w:val="32"/>
        </w:rPr>
        <w:t>4.</w:t>
      </w:r>
      <w:r w:rsidR="00792912" w:rsidRPr="00792912">
        <w:rPr>
          <w:rFonts w:ascii="Times New Roman" w:hAnsi="Times New Roman" w:cs="Times New Roman"/>
          <w:sz w:val="32"/>
          <w:szCs w:val="32"/>
        </w:rPr>
        <w:t>Экономия времени работника на дезинфекцию, мытье и сушку посуды.</w:t>
      </w:r>
    </w:p>
    <w:p w14:paraId="22A6BAF9" w14:textId="2A6AC4C8"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5.Экономия энергетических ресурсов (вода, электроэнергия).</w:t>
      </w:r>
    </w:p>
    <w:p w14:paraId="16F70B26" w14:textId="3B08249F"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6.Снижение расхода моющих средств.</w:t>
      </w:r>
    </w:p>
    <w:p w14:paraId="4271C3A0" w14:textId="65D0AB02"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7.Снижение вредного воздействия шума.</w:t>
      </w:r>
    </w:p>
    <w:p w14:paraId="5D0BF689" w14:textId="4B4AFDCA" w:rsidR="001166E9" w:rsidRDefault="001166E9" w:rsidP="00792912">
      <w:pPr>
        <w:jc w:val="both"/>
        <w:rPr>
          <w:rFonts w:ascii="Times New Roman" w:hAnsi="Times New Roman" w:cs="Times New Roman"/>
          <w:sz w:val="32"/>
          <w:szCs w:val="32"/>
        </w:rPr>
      </w:pPr>
      <w:r>
        <w:rPr>
          <w:rFonts w:ascii="Times New Roman" w:hAnsi="Times New Roman" w:cs="Times New Roman"/>
          <w:sz w:val="32"/>
          <w:szCs w:val="32"/>
        </w:rPr>
        <w:t xml:space="preserve"> </w:t>
      </w:r>
    </w:p>
    <w:p w14:paraId="0C76F715" w14:textId="77777777" w:rsidR="0006590F" w:rsidRPr="0006590F" w:rsidRDefault="0006590F" w:rsidP="0006590F">
      <w:pPr>
        <w:jc w:val="both"/>
        <w:rPr>
          <w:rFonts w:ascii="Times New Roman" w:hAnsi="Times New Roman" w:cs="Times New Roman"/>
          <w:sz w:val="32"/>
          <w:szCs w:val="32"/>
        </w:rPr>
      </w:pPr>
    </w:p>
    <w:p w14:paraId="70824B5C" w14:textId="6C99D2EA" w:rsidR="00594C37" w:rsidRPr="00F647CB" w:rsidRDefault="00594C37" w:rsidP="0006590F">
      <w:pPr>
        <w:jc w:val="both"/>
        <w:rPr>
          <w:rFonts w:ascii="Times New Roman" w:hAnsi="Times New Roman" w:cs="Times New Roman"/>
          <w:sz w:val="32"/>
          <w:szCs w:val="32"/>
        </w:rPr>
      </w:pPr>
    </w:p>
    <w:sectPr w:rsidR="00594C37" w:rsidRPr="00F647CB" w:rsidSect="001B324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11C5"/>
    <w:multiLevelType w:val="hybridMultilevel"/>
    <w:tmpl w:val="E06421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C72FD6"/>
    <w:multiLevelType w:val="hybridMultilevel"/>
    <w:tmpl w:val="BCBCF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EE6B13"/>
    <w:multiLevelType w:val="hybridMultilevel"/>
    <w:tmpl w:val="27C29C90"/>
    <w:lvl w:ilvl="0" w:tplc="DF86936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6807A0E"/>
    <w:multiLevelType w:val="hybridMultilevel"/>
    <w:tmpl w:val="CECAD6FA"/>
    <w:lvl w:ilvl="0" w:tplc="FA7ABF78">
      <w:start w:val="1"/>
      <w:numFmt w:val="bullet"/>
      <w:suff w:val="space"/>
      <w:lvlText w:val=""/>
      <w:lvlJc w:val="left"/>
      <w:pPr>
        <w:ind w:left="720" w:hanging="360"/>
      </w:pPr>
      <w:rPr>
        <w:rFonts w:ascii="Symbol" w:hAnsi="Symbol" w:hint="default"/>
      </w:rPr>
    </w:lvl>
    <w:lvl w:ilvl="1" w:tplc="C0D68D50">
      <w:start w:val="1"/>
      <w:numFmt w:val="bullet"/>
      <w:suff w:val="space"/>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411625"/>
    <w:multiLevelType w:val="hybridMultilevel"/>
    <w:tmpl w:val="C9FC3D66"/>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E4B7095"/>
    <w:multiLevelType w:val="multilevel"/>
    <w:tmpl w:val="CBF8A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8945CF"/>
    <w:multiLevelType w:val="hybridMultilevel"/>
    <w:tmpl w:val="0B5E9A9A"/>
    <w:lvl w:ilvl="0" w:tplc="22B03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7DF7FE5"/>
    <w:multiLevelType w:val="hybridMultilevel"/>
    <w:tmpl w:val="A1C6CA9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0"/>
  </w:num>
  <w:num w:numId="5">
    <w:abstractNumId w:val="7"/>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A12"/>
    <w:rsid w:val="00006BF0"/>
    <w:rsid w:val="0001558C"/>
    <w:rsid w:val="00047A12"/>
    <w:rsid w:val="0006590F"/>
    <w:rsid w:val="001166E9"/>
    <w:rsid w:val="00152E5E"/>
    <w:rsid w:val="001A3E2D"/>
    <w:rsid w:val="001B3245"/>
    <w:rsid w:val="001F09D3"/>
    <w:rsid w:val="00217B92"/>
    <w:rsid w:val="002A727D"/>
    <w:rsid w:val="00327EEE"/>
    <w:rsid w:val="003433BA"/>
    <w:rsid w:val="00384A26"/>
    <w:rsid w:val="003C560F"/>
    <w:rsid w:val="0047441D"/>
    <w:rsid w:val="004F69EB"/>
    <w:rsid w:val="00541EC6"/>
    <w:rsid w:val="00584918"/>
    <w:rsid w:val="00594C37"/>
    <w:rsid w:val="005B313C"/>
    <w:rsid w:val="006033B4"/>
    <w:rsid w:val="0060568E"/>
    <w:rsid w:val="00607235"/>
    <w:rsid w:val="00614CA0"/>
    <w:rsid w:val="00616BFD"/>
    <w:rsid w:val="006316E3"/>
    <w:rsid w:val="00657193"/>
    <w:rsid w:val="0068461B"/>
    <w:rsid w:val="007105B1"/>
    <w:rsid w:val="00792912"/>
    <w:rsid w:val="007F614A"/>
    <w:rsid w:val="008013EC"/>
    <w:rsid w:val="00810C69"/>
    <w:rsid w:val="0082788F"/>
    <w:rsid w:val="00830A4D"/>
    <w:rsid w:val="00833DD8"/>
    <w:rsid w:val="00866F3C"/>
    <w:rsid w:val="008971E7"/>
    <w:rsid w:val="00900405"/>
    <w:rsid w:val="009348AC"/>
    <w:rsid w:val="00945FA5"/>
    <w:rsid w:val="0098439A"/>
    <w:rsid w:val="0099213B"/>
    <w:rsid w:val="009B3FA1"/>
    <w:rsid w:val="009D4F03"/>
    <w:rsid w:val="00A02820"/>
    <w:rsid w:val="00A15610"/>
    <w:rsid w:val="00AE049F"/>
    <w:rsid w:val="00B2178E"/>
    <w:rsid w:val="00B268FE"/>
    <w:rsid w:val="00B26DBD"/>
    <w:rsid w:val="00B47E38"/>
    <w:rsid w:val="00BA1A82"/>
    <w:rsid w:val="00BD4C5D"/>
    <w:rsid w:val="00D16512"/>
    <w:rsid w:val="00D71856"/>
    <w:rsid w:val="00D90CCB"/>
    <w:rsid w:val="00E87C70"/>
    <w:rsid w:val="00F000B5"/>
    <w:rsid w:val="00F647CB"/>
    <w:rsid w:val="00FB2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4857D"/>
  <w15:chartTrackingRefBased/>
  <w15:docId w15:val="{943D54C6-2887-4456-8637-8A8C0BFD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F3C"/>
    <w:pPr>
      <w:ind w:left="720"/>
      <w:contextualSpacing/>
    </w:pPr>
  </w:style>
  <w:style w:type="table" w:styleId="a4">
    <w:name w:val="Table Grid"/>
    <w:basedOn w:val="a1"/>
    <w:uiPriority w:val="39"/>
    <w:rsid w:val="00657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57193"/>
    <w:rPr>
      <w:color w:val="0563C1" w:themeColor="hyperlink"/>
      <w:u w:val="single"/>
    </w:rPr>
  </w:style>
  <w:style w:type="paragraph" w:styleId="a6">
    <w:name w:val="Balloon Text"/>
    <w:basedOn w:val="a"/>
    <w:link w:val="a7"/>
    <w:uiPriority w:val="99"/>
    <w:semiHidden/>
    <w:unhideWhenUsed/>
    <w:rsid w:val="00B2178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2178E"/>
    <w:rPr>
      <w:rFonts w:ascii="Segoe UI" w:hAnsi="Segoe UI" w:cs="Segoe UI"/>
      <w:sz w:val="18"/>
      <w:szCs w:val="18"/>
    </w:rPr>
  </w:style>
  <w:style w:type="character" w:styleId="a8">
    <w:name w:val="Unresolved Mention"/>
    <w:basedOn w:val="a0"/>
    <w:uiPriority w:val="99"/>
    <w:semiHidden/>
    <w:unhideWhenUsed/>
    <w:rsid w:val="00594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376651">
      <w:bodyDiv w:val="1"/>
      <w:marLeft w:val="0"/>
      <w:marRight w:val="0"/>
      <w:marTop w:val="0"/>
      <w:marBottom w:val="0"/>
      <w:divBdr>
        <w:top w:val="none" w:sz="0" w:space="0" w:color="auto"/>
        <w:left w:val="none" w:sz="0" w:space="0" w:color="auto"/>
        <w:bottom w:val="none" w:sz="0" w:space="0" w:color="auto"/>
        <w:right w:val="none" w:sz="0" w:space="0" w:color="auto"/>
      </w:divBdr>
      <w:divsChild>
        <w:div w:id="1617708960">
          <w:marLeft w:val="0"/>
          <w:marRight w:val="0"/>
          <w:marTop w:val="0"/>
          <w:marBottom w:val="0"/>
          <w:divBdr>
            <w:top w:val="none" w:sz="0" w:space="0" w:color="auto"/>
            <w:left w:val="none" w:sz="0" w:space="0" w:color="auto"/>
            <w:bottom w:val="none" w:sz="0" w:space="0" w:color="auto"/>
            <w:right w:val="none" w:sz="0" w:space="0" w:color="auto"/>
          </w:divBdr>
        </w:div>
        <w:div w:id="1928345697">
          <w:marLeft w:val="0"/>
          <w:marRight w:val="0"/>
          <w:marTop w:val="0"/>
          <w:marBottom w:val="0"/>
          <w:divBdr>
            <w:top w:val="none" w:sz="0" w:space="0" w:color="auto"/>
            <w:left w:val="none" w:sz="0" w:space="0" w:color="auto"/>
            <w:bottom w:val="none" w:sz="0" w:space="0" w:color="auto"/>
            <w:right w:val="none" w:sz="0" w:space="0" w:color="auto"/>
          </w:divBdr>
        </w:div>
        <w:div w:id="147937740">
          <w:marLeft w:val="0"/>
          <w:marRight w:val="0"/>
          <w:marTop w:val="0"/>
          <w:marBottom w:val="0"/>
          <w:divBdr>
            <w:top w:val="none" w:sz="0" w:space="0" w:color="auto"/>
            <w:left w:val="none" w:sz="0" w:space="0" w:color="auto"/>
            <w:bottom w:val="none" w:sz="0" w:space="0" w:color="auto"/>
            <w:right w:val="none" w:sz="0" w:space="0" w:color="auto"/>
          </w:divBdr>
        </w:div>
        <w:div w:id="119299450">
          <w:marLeft w:val="0"/>
          <w:marRight w:val="0"/>
          <w:marTop w:val="0"/>
          <w:marBottom w:val="0"/>
          <w:divBdr>
            <w:top w:val="none" w:sz="0" w:space="0" w:color="auto"/>
            <w:left w:val="none" w:sz="0" w:space="0" w:color="auto"/>
            <w:bottom w:val="none" w:sz="0" w:space="0" w:color="auto"/>
            <w:right w:val="none" w:sz="0" w:space="0" w:color="auto"/>
          </w:divBdr>
        </w:div>
        <w:div w:id="931281030">
          <w:marLeft w:val="0"/>
          <w:marRight w:val="0"/>
          <w:marTop w:val="0"/>
          <w:marBottom w:val="0"/>
          <w:divBdr>
            <w:top w:val="none" w:sz="0" w:space="0" w:color="auto"/>
            <w:left w:val="none" w:sz="0" w:space="0" w:color="auto"/>
            <w:bottom w:val="none" w:sz="0" w:space="0" w:color="auto"/>
            <w:right w:val="none" w:sz="0" w:space="0" w:color="auto"/>
          </w:divBdr>
        </w:div>
        <w:div w:id="1977565008">
          <w:marLeft w:val="0"/>
          <w:marRight w:val="0"/>
          <w:marTop w:val="0"/>
          <w:marBottom w:val="0"/>
          <w:divBdr>
            <w:top w:val="none" w:sz="0" w:space="0" w:color="auto"/>
            <w:left w:val="none" w:sz="0" w:space="0" w:color="auto"/>
            <w:bottom w:val="none" w:sz="0" w:space="0" w:color="auto"/>
            <w:right w:val="none" w:sz="0" w:space="0" w:color="auto"/>
          </w:divBdr>
        </w:div>
        <w:div w:id="1796941681">
          <w:marLeft w:val="0"/>
          <w:marRight w:val="0"/>
          <w:marTop w:val="0"/>
          <w:marBottom w:val="0"/>
          <w:divBdr>
            <w:top w:val="none" w:sz="0" w:space="0" w:color="auto"/>
            <w:left w:val="none" w:sz="0" w:space="0" w:color="auto"/>
            <w:bottom w:val="none" w:sz="0" w:space="0" w:color="auto"/>
            <w:right w:val="none" w:sz="0" w:space="0" w:color="auto"/>
          </w:divBdr>
        </w:div>
        <w:div w:id="1039361607">
          <w:marLeft w:val="0"/>
          <w:marRight w:val="0"/>
          <w:marTop w:val="0"/>
          <w:marBottom w:val="0"/>
          <w:divBdr>
            <w:top w:val="none" w:sz="0" w:space="0" w:color="auto"/>
            <w:left w:val="none" w:sz="0" w:space="0" w:color="auto"/>
            <w:bottom w:val="none" w:sz="0" w:space="0" w:color="auto"/>
            <w:right w:val="none" w:sz="0" w:space="0" w:color="auto"/>
          </w:divBdr>
        </w:div>
        <w:div w:id="1428381334">
          <w:marLeft w:val="0"/>
          <w:marRight w:val="0"/>
          <w:marTop w:val="0"/>
          <w:marBottom w:val="0"/>
          <w:divBdr>
            <w:top w:val="none" w:sz="0" w:space="0" w:color="auto"/>
            <w:left w:val="none" w:sz="0" w:space="0" w:color="auto"/>
            <w:bottom w:val="none" w:sz="0" w:space="0" w:color="auto"/>
            <w:right w:val="none" w:sz="0" w:space="0" w:color="auto"/>
          </w:divBdr>
        </w:div>
        <w:div w:id="975260694">
          <w:marLeft w:val="0"/>
          <w:marRight w:val="0"/>
          <w:marTop w:val="0"/>
          <w:marBottom w:val="0"/>
          <w:divBdr>
            <w:top w:val="none" w:sz="0" w:space="0" w:color="auto"/>
            <w:left w:val="none" w:sz="0" w:space="0" w:color="auto"/>
            <w:bottom w:val="none" w:sz="0" w:space="0" w:color="auto"/>
            <w:right w:val="none" w:sz="0" w:space="0" w:color="auto"/>
          </w:divBdr>
        </w:div>
        <w:div w:id="306203318">
          <w:marLeft w:val="0"/>
          <w:marRight w:val="0"/>
          <w:marTop w:val="0"/>
          <w:marBottom w:val="0"/>
          <w:divBdr>
            <w:top w:val="none" w:sz="0" w:space="0" w:color="auto"/>
            <w:left w:val="none" w:sz="0" w:space="0" w:color="auto"/>
            <w:bottom w:val="none" w:sz="0" w:space="0" w:color="auto"/>
            <w:right w:val="none" w:sz="0" w:space="0" w:color="auto"/>
          </w:divBdr>
        </w:div>
        <w:div w:id="1393771573">
          <w:marLeft w:val="0"/>
          <w:marRight w:val="0"/>
          <w:marTop w:val="0"/>
          <w:marBottom w:val="0"/>
          <w:divBdr>
            <w:top w:val="none" w:sz="0" w:space="0" w:color="auto"/>
            <w:left w:val="none" w:sz="0" w:space="0" w:color="auto"/>
            <w:bottom w:val="none" w:sz="0" w:space="0" w:color="auto"/>
            <w:right w:val="none" w:sz="0" w:space="0" w:color="auto"/>
          </w:divBdr>
        </w:div>
        <w:div w:id="1081298986">
          <w:marLeft w:val="0"/>
          <w:marRight w:val="0"/>
          <w:marTop w:val="0"/>
          <w:marBottom w:val="0"/>
          <w:divBdr>
            <w:top w:val="none" w:sz="0" w:space="0" w:color="auto"/>
            <w:left w:val="none" w:sz="0" w:space="0" w:color="auto"/>
            <w:bottom w:val="none" w:sz="0" w:space="0" w:color="auto"/>
            <w:right w:val="none" w:sz="0" w:space="0" w:color="auto"/>
          </w:divBdr>
        </w:div>
        <w:div w:id="108593684">
          <w:marLeft w:val="0"/>
          <w:marRight w:val="0"/>
          <w:marTop w:val="0"/>
          <w:marBottom w:val="0"/>
          <w:divBdr>
            <w:top w:val="none" w:sz="0" w:space="0" w:color="auto"/>
            <w:left w:val="none" w:sz="0" w:space="0" w:color="auto"/>
            <w:bottom w:val="none" w:sz="0" w:space="0" w:color="auto"/>
            <w:right w:val="none" w:sz="0" w:space="0" w:color="auto"/>
          </w:divBdr>
        </w:div>
        <w:div w:id="1032531209">
          <w:marLeft w:val="0"/>
          <w:marRight w:val="0"/>
          <w:marTop w:val="0"/>
          <w:marBottom w:val="0"/>
          <w:divBdr>
            <w:top w:val="none" w:sz="0" w:space="0" w:color="auto"/>
            <w:left w:val="none" w:sz="0" w:space="0" w:color="auto"/>
            <w:bottom w:val="none" w:sz="0" w:space="0" w:color="auto"/>
            <w:right w:val="none" w:sz="0" w:space="0" w:color="auto"/>
          </w:divBdr>
        </w:div>
        <w:div w:id="1293173505">
          <w:marLeft w:val="0"/>
          <w:marRight w:val="0"/>
          <w:marTop w:val="0"/>
          <w:marBottom w:val="0"/>
          <w:divBdr>
            <w:top w:val="none" w:sz="0" w:space="0" w:color="auto"/>
            <w:left w:val="none" w:sz="0" w:space="0" w:color="auto"/>
            <w:bottom w:val="none" w:sz="0" w:space="0" w:color="auto"/>
            <w:right w:val="none" w:sz="0" w:space="0" w:color="auto"/>
          </w:divBdr>
        </w:div>
      </w:divsChild>
    </w:div>
    <w:div w:id="305353895">
      <w:bodyDiv w:val="1"/>
      <w:marLeft w:val="0"/>
      <w:marRight w:val="0"/>
      <w:marTop w:val="0"/>
      <w:marBottom w:val="0"/>
      <w:divBdr>
        <w:top w:val="none" w:sz="0" w:space="0" w:color="auto"/>
        <w:left w:val="none" w:sz="0" w:space="0" w:color="auto"/>
        <w:bottom w:val="none" w:sz="0" w:space="0" w:color="auto"/>
        <w:right w:val="none" w:sz="0" w:space="0" w:color="auto"/>
      </w:divBdr>
    </w:div>
    <w:div w:id="327052308">
      <w:bodyDiv w:val="1"/>
      <w:marLeft w:val="0"/>
      <w:marRight w:val="0"/>
      <w:marTop w:val="0"/>
      <w:marBottom w:val="0"/>
      <w:divBdr>
        <w:top w:val="none" w:sz="0" w:space="0" w:color="auto"/>
        <w:left w:val="none" w:sz="0" w:space="0" w:color="auto"/>
        <w:bottom w:val="none" w:sz="0" w:space="0" w:color="auto"/>
        <w:right w:val="none" w:sz="0" w:space="0" w:color="auto"/>
      </w:divBdr>
    </w:div>
    <w:div w:id="669329451">
      <w:bodyDiv w:val="1"/>
      <w:marLeft w:val="0"/>
      <w:marRight w:val="0"/>
      <w:marTop w:val="0"/>
      <w:marBottom w:val="0"/>
      <w:divBdr>
        <w:top w:val="none" w:sz="0" w:space="0" w:color="auto"/>
        <w:left w:val="none" w:sz="0" w:space="0" w:color="auto"/>
        <w:bottom w:val="none" w:sz="0" w:space="0" w:color="auto"/>
        <w:right w:val="none" w:sz="0" w:space="0" w:color="auto"/>
      </w:divBdr>
    </w:div>
    <w:div w:id="1974945737">
      <w:bodyDiv w:val="1"/>
      <w:marLeft w:val="0"/>
      <w:marRight w:val="0"/>
      <w:marTop w:val="0"/>
      <w:marBottom w:val="0"/>
      <w:divBdr>
        <w:top w:val="none" w:sz="0" w:space="0" w:color="auto"/>
        <w:left w:val="none" w:sz="0" w:space="0" w:color="auto"/>
        <w:bottom w:val="none" w:sz="0" w:space="0" w:color="auto"/>
        <w:right w:val="none" w:sz="0" w:space="0" w:color="auto"/>
      </w:divBdr>
    </w:div>
    <w:div w:id="209508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212451953_817"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wall-212451953_880" TargetMode="Externa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mailto:mdou151@eduekb.ru" TargetMode="External"/><Relationship Id="rId11" Type="http://schemas.openxmlformats.org/officeDocument/2006/relationships/image" Target="media/image3.jpeg"/><Relationship Id="rId5" Type="http://schemas.openxmlformats.org/officeDocument/2006/relationships/hyperlink" Target="https://151.tvoysadik.ru/" TargetMode="Externa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861</Words>
  <Characters>4911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Ведерникова Наталья Николаевна</dc:creator>
  <cp:keywords/>
  <dc:description/>
  <cp:lastModifiedBy>user</cp:lastModifiedBy>
  <cp:revision>2</cp:revision>
  <cp:lastPrinted>2024-04-26T09:24:00Z</cp:lastPrinted>
  <dcterms:created xsi:type="dcterms:W3CDTF">2024-06-06T11:10:00Z</dcterms:created>
  <dcterms:modified xsi:type="dcterms:W3CDTF">2024-06-06T11:10:00Z</dcterms:modified>
</cp:coreProperties>
</file>