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71D9" w:rsidRPr="009D0EC9" w:rsidRDefault="006C71D9" w:rsidP="006C71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  <w:r w:rsidRPr="009D0EC9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>Муниципальное автономное дошкольное образовательное учреждение – детский сад № 151</w:t>
      </w:r>
    </w:p>
    <w:p w:rsidR="006C71D9" w:rsidRPr="009D0EC9" w:rsidRDefault="006C71D9" w:rsidP="006C71D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8"/>
          <w14:ligatures w14:val="none"/>
        </w:rPr>
      </w:pPr>
    </w:p>
    <w:p w:rsidR="006C71D9" w:rsidRPr="009D0EC9" w:rsidRDefault="006C71D9" w:rsidP="006C71D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6C71D9" w:rsidRPr="009D0EC9" w:rsidRDefault="006C71D9" w:rsidP="006C71D9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GoBack"/>
      <w:bookmarkEnd w:id="0"/>
    </w:p>
    <w:p w:rsidR="006C71D9" w:rsidRPr="009D0EC9" w:rsidRDefault="006C71D9" w:rsidP="006C71D9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6C71D9" w:rsidRPr="009D0EC9" w:rsidRDefault="006C71D9" w:rsidP="006C71D9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kern w:val="0"/>
          <w:sz w:val="52"/>
          <w:szCs w:val="36"/>
          <w14:ligatures w14:val="none"/>
        </w:rPr>
      </w:pPr>
    </w:p>
    <w:p w:rsidR="006C71D9" w:rsidRPr="00553950" w:rsidRDefault="006C71D9" w:rsidP="006C71D9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kern w:val="0"/>
          <w:sz w:val="52"/>
          <w:szCs w:val="36"/>
          <w14:ligatures w14:val="none"/>
        </w:rPr>
      </w:pPr>
      <w:r w:rsidRPr="00553950">
        <w:rPr>
          <w:rFonts w:ascii="Times New Roman" w:eastAsia="Calibri" w:hAnsi="Times New Roman" w:cs="Times New Roman"/>
          <w:b/>
          <w:bCs/>
          <w:kern w:val="0"/>
          <w:sz w:val="52"/>
          <w:szCs w:val="36"/>
          <w14:ligatures w14:val="none"/>
        </w:rPr>
        <w:t>Тематический образовательный проект «Групповой читательский дневник»</w:t>
      </w:r>
    </w:p>
    <w:p w:rsidR="006C71D9" w:rsidRPr="009D0EC9" w:rsidRDefault="006C71D9" w:rsidP="006C71D9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kern w:val="0"/>
          <w:sz w:val="52"/>
          <w:szCs w:val="36"/>
          <w14:ligatures w14:val="none"/>
        </w:rPr>
      </w:pPr>
    </w:p>
    <w:p w:rsidR="006C71D9" w:rsidRPr="009D0EC9" w:rsidRDefault="006C71D9" w:rsidP="006C71D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40"/>
          <w:szCs w:val="28"/>
          <w14:ligatures w14:val="none"/>
        </w:rPr>
      </w:pPr>
    </w:p>
    <w:p w:rsidR="006C71D9" w:rsidRPr="009D0EC9" w:rsidRDefault="006C71D9" w:rsidP="006C71D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6C71D9" w:rsidRPr="009D0EC9" w:rsidRDefault="006C71D9" w:rsidP="006C71D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</w:p>
    <w:p w:rsidR="006C71D9" w:rsidRPr="009D0EC9" w:rsidRDefault="006C71D9" w:rsidP="006C71D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</w:p>
    <w:p w:rsidR="006C71D9" w:rsidRPr="009D0EC9" w:rsidRDefault="006C71D9" w:rsidP="006C71D9">
      <w:pPr>
        <w:spacing w:after="200" w:line="276" w:lineRule="auto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</w:p>
    <w:p w:rsidR="006C71D9" w:rsidRPr="009D0EC9" w:rsidRDefault="006C71D9" w:rsidP="006C71D9">
      <w:pPr>
        <w:spacing w:after="200" w:line="276" w:lineRule="auto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</w:p>
    <w:p w:rsidR="006C71D9" w:rsidRPr="009D0EC9" w:rsidRDefault="006C71D9" w:rsidP="006C71D9">
      <w:pPr>
        <w:spacing w:after="200" w:line="276" w:lineRule="auto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</w:p>
    <w:p w:rsidR="006C71D9" w:rsidRPr="009D0EC9" w:rsidRDefault="006C71D9" w:rsidP="006C71D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  <w:r w:rsidRPr="009D0EC9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Воспитатель:</w:t>
      </w:r>
    </w:p>
    <w:p w:rsidR="006C71D9" w:rsidRPr="009D0EC9" w:rsidRDefault="006C71D9" w:rsidP="006C71D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  <w:r w:rsidRPr="009D0EC9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9D0EC9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Урмамбетова</w:t>
      </w:r>
      <w:proofErr w:type="spellEnd"/>
      <w:r w:rsidRPr="009D0EC9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 xml:space="preserve"> А.Т.</w:t>
      </w:r>
    </w:p>
    <w:p w:rsidR="006C71D9" w:rsidRDefault="006C71D9" w:rsidP="006C71D9">
      <w:pPr>
        <w:jc w:val="center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</w:p>
    <w:p w:rsidR="006C71D9" w:rsidRDefault="006C71D9" w:rsidP="006C71D9">
      <w:pPr>
        <w:jc w:val="center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</w:p>
    <w:p w:rsidR="006C71D9" w:rsidRPr="009D0EC9" w:rsidRDefault="006C71D9" w:rsidP="006C71D9">
      <w:pPr>
        <w:jc w:val="center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  <w:r w:rsidRPr="009D0EC9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г. Екатеринбург</w:t>
      </w:r>
    </w:p>
    <w:p w:rsidR="006C71D9" w:rsidRPr="009D0EC9" w:rsidRDefault="006C71D9" w:rsidP="006C71D9">
      <w:pPr>
        <w:jc w:val="center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  <w:r w:rsidRPr="009D0EC9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4</w:t>
      </w:r>
    </w:p>
    <w:p w:rsidR="006C71D9" w:rsidRPr="00553950" w:rsidRDefault="006C71D9" w:rsidP="006C71D9">
      <w:pPr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553950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lastRenderedPageBreak/>
        <w:t>Тематический образовательный проект «Групповой читательский дневник»</w:t>
      </w:r>
    </w:p>
    <w:p w:rsidR="006C71D9" w:rsidRPr="009D0EC9" w:rsidRDefault="006C71D9" w:rsidP="006C71D9">
      <w:pPr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</w:p>
    <w:p w:rsidR="006C71D9" w:rsidRPr="009D0EC9" w:rsidRDefault="006C71D9" w:rsidP="006C71D9">
      <w:pPr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kern w:val="0"/>
          <w:sz w:val="28"/>
          <w:szCs w:val="28"/>
          <w:lang w:eastAsia="ru-RU"/>
          <w14:ligatures w14:val="none"/>
        </w:rPr>
      </w:pPr>
    </w:p>
    <w:p w:rsidR="006C71D9" w:rsidRPr="009D0EC9" w:rsidRDefault="006C71D9" w:rsidP="006C71D9">
      <w:pPr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kern w:val="0"/>
          <w:sz w:val="28"/>
          <w:szCs w:val="28"/>
          <w:lang w:eastAsia="ru-RU"/>
          <w14:ligatures w14:val="none"/>
        </w:rPr>
      </w:pPr>
      <w:r w:rsidRPr="009D0EC9">
        <w:rPr>
          <w:rFonts w:ascii="Times New Roman" w:eastAsia="Times New Roman" w:hAnsi="Times New Roman" w:cs="Times New Roman"/>
          <w:b/>
          <w:bCs/>
          <w:i/>
          <w:color w:val="FF0000"/>
          <w:kern w:val="0"/>
          <w:sz w:val="28"/>
          <w:szCs w:val="28"/>
          <w:lang w:eastAsia="ru-RU"/>
          <w14:ligatures w14:val="none"/>
        </w:rPr>
        <w:t xml:space="preserve">Воспитатель: </w:t>
      </w:r>
      <w:proofErr w:type="spellStart"/>
      <w:r w:rsidRPr="009D0EC9">
        <w:rPr>
          <w:rFonts w:ascii="Times New Roman" w:eastAsia="Times New Roman" w:hAnsi="Times New Roman" w:cs="Times New Roman"/>
          <w:b/>
          <w:bCs/>
          <w:i/>
          <w:color w:val="FF0000"/>
          <w:kern w:val="0"/>
          <w:sz w:val="28"/>
          <w:szCs w:val="28"/>
          <w:lang w:eastAsia="ru-RU"/>
          <w14:ligatures w14:val="none"/>
        </w:rPr>
        <w:t>Урмамбетова</w:t>
      </w:r>
      <w:proofErr w:type="spellEnd"/>
      <w:r w:rsidRPr="009D0EC9">
        <w:rPr>
          <w:rFonts w:ascii="Times New Roman" w:eastAsia="Times New Roman" w:hAnsi="Times New Roman" w:cs="Times New Roman"/>
          <w:b/>
          <w:bCs/>
          <w:i/>
          <w:color w:val="FF0000"/>
          <w:kern w:val="0"/>
          <w:sz w:val="28"/>
          <w:szCs w:val="28"/>
          <w:lang w:eastAsia="ru-RU"/>
          <w14:ligatures w14:val="none"/>
        </w:rPr>
        <w:t xml:space="preserve"> А.Т</w:t>
      </w:r>
    </w:p>
    <w:p w:rsidR="006C71D9" w:rsidRPr="009D0EC9" w:rsidRDefault="006C71D9" w:rsidP="006C71D9">
      <w:pPr>
        <w:spacing w:after="0" w:line="322" w:lineRule="atLeast"/>
        <w:jc w:val="right"/>
        <w:rPr>
          <w:rFonts w:ascii="Times New Roman" w:eastAsia="Times New Roman" w:hAnsi="Times New Roman" w:cs="Times New Roman"/>
          <w:b/>
          <w:bCs/>
          <w:color w:val="CC0066"/>
          <w:kern w:val="0"/>
          <w:sz w:val="28"/>
          <w:szCs w:val="28"/>
          <w:lang w:eastAsia="ru-RU"/>
          <w14:ligatures w14:val="none"/>
        </w:rPr>
      </w:pPr>
    </w:p>
    <w:p w:rsidR="006C71D9" w:rsidRPr="009D0EC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Цель:</w:t>
      </w:r>
      <w:r w:rsidRPr="00553950">
        <w:rPr>
          <w:rFonts w:ascii="Arial" w:hAnsi="Arial" w:cs="Arial"/>
          <w:shd w:val="clear" w:color="auto" w:fill="F2F3F5"/>
        </w:rPr>
        <w:t xml:space="preserve"> </w:t>
      </w:r>
      <w:r w:rsidRPr="005539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повышение уровня читательской грамотности детей, развитие их творческих способностей и коммуникативных навыков.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 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Описание:</w:t>
      </w:r>
      <w:r w:rsidRPr="00553950">
        <w:rPr>
          <w:rFonts w:ascii="Arial" w:hAnsi="Arial" w:cs="Arial"/>
          <w:shd w:val="clear" w:color="auto" w:fill="F2F3F5"/>
        </w:rPr>
        <w:t xml:space="preserve"> </w:t>
      </w:r>
      <w:r w:rsidRPr="005539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Тематический образовательный проект «Групповой читательский дневник» направлен на развитие навыков чтени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я. </w:t>
      </w:r>
      <w:r w:rsidRPr="005539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рамках проекта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воспитатель </w:t>
      </w:r>
      <w:r w:rsidRPr="005539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чита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ет</w:t>
      </w:r>
      <w:r w:rsidRPr="005539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определенные книги, обсуждают их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группе</w:t>
      </w:r>
      <w:r w:rsidRPr="005539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 ведут групповой читательский дневник, где записывают свои мысли и впечатления о прочитанном. Основные цели проекта включают развитие навыков чтения, формирование критического мышления, развитие коммуникативных навыков, расширение кругозора и воспитание любви к чтению.</w:t>
      </w:r>
    </w:p>
    <w:p w:rsidR="006C71D9" w:rsidRPr="009D0EC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C71D9" w:rsidRPr="00A13BB5" w:rsidRDefault="006C71D9" w:rsidP="006C71D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8"/>
          <w:szCs w:val="28"/>
          <w:lang w:eastAsia="ru-RU"/>
          <w14:ligatures w14:val="none"/>
        </w:rPr>
      </w:pPr>
      <w:r w:rsidRPr="00553950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8"/>
          <w:szCs w:val="28"/>
          <w:lang w:eastAsia="ru-RU"/>
          <w14:ligatures w14:val="none"/>
        </w:rPr>
        <w:t xml:space="preserve">Тематический образовательный проект «Групповой читательский дневник» </w:t>
      </w:r>
    </w:p>
    <w:p w:rsidR="006C71D9" w:rsidRPr="009D0EC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Вид проекта: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краткосрочный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Продолжительность проекта: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неделя;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Участники проекта: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Дети старшей группы, воспитатели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Образовательные области: 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Познание, развитие речи, художественно-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нравственное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развитие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:rsidR="006C71D9" w:rsidRPr="009D0EC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C71D9" w:rsidRPr="00553950" w:rsidRDefault="006C71D9" w:rsidP="006C71D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A56CC24" wp14:editId="6EE28746">
            <wp:extent cx="5913120" cy="4038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1D9" w:rsidRPr="003827D5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Актуальность: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читатели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XXI века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отличаются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читателей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прошлого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столетия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почему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сегодня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сложно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приобщать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детей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книгам?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Сегодня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приобретает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ценность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образовании,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идеологии,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культуре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:rsidR="006C71D9" w:rsidRPr="003827D5" w:rsidRDefault="006C71D9" w:rsidP="006C71D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художественных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произведений — это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метафорического мышления.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Метафорическое мышление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позволяет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"перепрыгивать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барьеры"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находить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значимые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связи там, где плоский взгляд не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нашел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ничего общего. Человеческая мысль, каки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сердце, работает в режиме"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сжатия-расширения".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сводим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мысли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формулам,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тезисам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конспектам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расширяем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помощью аналогий и ассоциаций.</w:t>
      </w:r>
      <w:r w:rsidRPr="003827D5"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Чтение -один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признаков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общей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культуры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общества,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творческого интеллекта,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морали,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этики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эстетики.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Снижение интереса к чтению,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наблюдаемое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последние годы, вызывает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тревогу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 педагог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Рост числа "не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читателей"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снижение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интереса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детей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книге и чтению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требуют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пристального внимания.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Наш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"читательски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й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дневник"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помо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жет детям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сориентироваться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огромном потоке художественной литературы, найти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книги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своих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авторов.</w:t>
      </w:r>
      <w:r w:rsidRPr="003827D5"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Читать или не читать? Каждый должен честно ответить на этот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вопрос.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Интерес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классической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художественной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литературе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падает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каждым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годом.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требует уединения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тишины,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 время как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жизнь современного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ребенка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сопровождается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бешеным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темпом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потоком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информации.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требует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уединения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тишины.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Еще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один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вопрос, который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мучает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каждого любителя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чтения,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-что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читать.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Третий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вопрос-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запомнить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мудрые мысли, которые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открываются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страницах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книги.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 эти вопросы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встают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любознательным читателем.</w:t>
      </w:r>
    </w:p>
    <w:p w:rsidR="006C71D9" w:rsidRPr="009D0EC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 проекта: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Углубить навыки устной и письменной речи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:rsidR="006C71D9" w:rsidRPr="009D0EC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Воспитывать стремление читать книги, повышать читательскую культуру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:rsidR="006C71D9" w:rsidRPr="003827D5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3827D5">
        <w:t xml:space="preserve">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Расширение кругозора и знакомство с различными литературными произведениями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:rsidR="006C71D9" w:rsidRPr="009D0EC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3827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Воспитание любви к чтению и формирование культуры чтения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Продукт проектной деятельности</w:t>
      </w: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</w:t>
      </w:r>
      <w:r w:rsidRPr="00AA14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рупповой читательский дневник, который ведут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воспитанники </w:t>
      </w:r>
      <w:r w:rsidRPr="00AA14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процессе работы над проектом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Предварительная работа: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1) Подбор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книг для чтения;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2)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AA14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AA14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плана обсуждения этих книг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группе</w:t>
      </w:r>
      <w:r w:rsidRPr="00AA14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подготовку материалов для ведения читательского дневника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Этап подготовительный;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901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одбор детской художественной литературы для чтения; </w:t>
      </w:r>
    </w:p>
    <w:p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901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зучение методической литературы по теме проекта; </w:t>
      </w:r>
    </w:p>
    <w:p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901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одбор наглядного материала по теме;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Подготовка консультаций для родителей;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Подбор иллюстрированного материала по теме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Этап основной.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Создание читательского дневника</w:t>
      </w:r>
      <w:r w:rsidRPr="00901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</w:p>
    <w:p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Pr="00901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еседы с детьми; </w:t>
      </w:r>
    </w:p>
    <w:p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</w:t>
      </w:r>
      <w:r w:rsidRPr="00901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тение художественной литературы; 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Этап заключительный.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Представление группового читательского дневника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252433" w:rsidRDefault="00252433"/>
    <w:sectPr w:rsidR="00252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D9"/>
    <w:rsid w:val="00252433"/>
    <w:rsid w:val="006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4E49C-3BC8-4E87-B453-919A98EE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Bajo Urjo</dc:creator>
  <cp:keywords/>
  <dc:description/>
  <cp:lastModifiedBy>Bajo Urjo</cp:lastModifiedBy>
  <cp:revision>1</cp:revision>
  <dcterms:created xsi:type="dcterms:W3CDTF">2024-03-26T09:40:00Z</dcterms:created>
  <dcterms:modified xsi:type="dcterms:W3CDTF">2024-03-26T09:42:00Z</dcterms:modified>
</cp:coreProperties>
</file>